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区行政审批服务局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关于三亚天涯张文山中医诊所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pStyle w:val="2"/>
      </w:pPr>
    </w:p>
    <w:p>
      <w:pPr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张文山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向我局申请设置医疗机构，按照《医疗机构管理条例》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《卫生部关于医疗机构审批管理的若干规定》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《医疗机构管理条例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有关规定，现对三亚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天涯张文山中医</w:t>
      </w:r>
      <w:r>
        <w:rPr>
          <w:rFonts w:hint="eastAsia" w:ascii="仿宋_GB2312" w:hAnsi="仿宋_GB2312" w:eastAsia="仿宋_GB2312" w:cs="仿宋_GB2312"/>
          <w:sz w:val="32"/>
          <w:szCs w:val="32"/>
        </w:rPr>
        <w:t>诊所予以公示，在公示期内任何相关单位和个人均可通过口头或书面形式，向三亚市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天涯</w:t>
      </w:r>
      <w:r>
        <w:rPr>
          <w:rFonts w:hint="eastAsia" w:ascii="仿宋_GB2312" w:hAnsi="仿宋_GB2312" w:eastAsia="仿宋_GB2312" w:cs="仿宋_GB2312"/>
          <w:sz w:val="32"/>
          <w:szCs w:val="32"/>
        </w:rPr>
        <w:t>区行政审批服务局提出意见，反映的情况应实事求是。以单位名义反映情况的，应加盖单位公章；以个人名义反映情况的，须署真实姓名、工作单位及联系电话。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张文山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拟设置医疗机构名称：三亚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天涯张文山中医</w:t>
      </w:r>
      <w:r>
        <w:rPr>
          <w:rFonts w:hint="eastAsia" w:ascii="仿宋_GB2312" w:hAnsi="仿宋_GB2312" w:eastAsia="仿宋_GB2312" w:cs="仿宋_GB2312"/>
          <w:sz w:val="32"/>
          <w:szCs w:val="32"/>
        </w:rPr>
        <w:t>诊所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三亚市天涯区解放路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拟设置医疗机构类别：普通诊所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拟设置医疗机构服务对象：社会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拟设置医疗机构诊疗科目：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中医科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拟设置医疗机构床位（牙椅）数：0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三亚市天涯区美丽春天温泉园林酒店大厅一楼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邮编：572000           联系电话：0898-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88355454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line="578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三亚市天涯区行政审批服务局                        </w:t>
      </w:r>
    </w:p>
    <w:p>
      <w:pPr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2022年6月20日</w:t>
      </w:r>
    </w:p>
    <w:sectPr>
      <w:pgSz w:w="11906" w:h="16838"/>
      <w:pgMar w:top="2098" w:right="1281" w:bottom="1718" w:left="1389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20682"/>
    <w:rsid w:val="05EE629B"/>
    <w:rsid w:val="092627AC"/>
    <w:rsid w:val="0BD80B9B"/>
    <w:rsid w:val="0F6773B2"/>
    <w:rsid w:val="125D6226"/>
    <w:rsid w:val="17853854"/>
    <w:rsid w:val="25D1337F"/>
    <w:rsid w:val="46B20682"/>
    <w:rsid w:val="4FE7709B"/>
    <w:rsid w:val="573636A3"/>
    <w:rsid w:val="5B975EF6"/>
    <w:rsid w:val="7CFF0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2022-06-20T09:31:00Z</dcterms:created>
  <dc:creator>康中雪</dc:creator>
  <cp:lastModifiedBy>康中雪</cp:lastModifiedBy>
  <dcterms:modified xsi:type="dcterms:W3CDTF">2022-06-20T09:32:50Z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