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三亚市天涯区应急联动中心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中共三亚市天涯区委员会关于印发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三亚市天涯区“制度建设年”行动方案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〉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的通知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天委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251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三亚市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天涯区</w:t>
      </w:r>
      <w:r>
        <w:rPr>
          <w:rFonts w:hint="eastAsia" w:ascii="仿宋_GB2312" w:hAnsi="仿宋_GB2312" w:cs="仿宋_GB2312"/>
          <w:szCs w:val="32"/>
          <w:lang w:val="en-US" w:eastAsia="zh-CN"/>
        </w:rPr>
        <w:t>应急联动中心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根据区委、区政府核定“三定”规定，我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bookmarkEnd w:id="0"/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ascii="仿宋_GB2312" w:hAnsi="仿宋_GB2312" w:cs="仿宋_GB2312"/>
          <w:bCs/>
          <w:color w:val="auto"/>
          <w:kern w:val="0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bCs/>
          <w:color w:val="auto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公共服务事项共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OekLbsBAABhAwAADgAAAGRycy9lMm9Eb2MueG1srVNLbtswEN0H6B0I&#10;7mPJAhIoguWgQZAiQNEGSHIAmiItAvxhSFvyBdobdNVN9z2Xz9EhbdlBuiu6oeb7Zt7MaHE7Gk22&#10;AoJytqXzWUmJsNx1yq5b+vrycFlTEiKzHdPOipbuRKC3yw8Xi8E3onK9050AgiA2NINvaR+jb4oi&#10;8F4YFmbOC4tO6cCwiCqsiw7YgOhGF1VZXheDg86D4yIEtN4fnHSZ8aUUPH6VMohIdEuxt5hfyO8q&#10;vcVywZo1MN8rfmyD/UMXhimLRU9Q9ywysgH1F5RRHFxwMs64M4WTUnGROSCbefmOzXPPvMhccDjB&#10;n8YU/h8s/7J9AqI63B0llhlc0f7H9/3P3/tf38i8rOo0ocGHBgOfPYbG8c6NKfpoD2hMxEcJJn2R&#10;EkE/znp3mq8YI+Epqa7qukQXR9+kIE5xTvcQ4ifhDElCSwEXmOfKtp9DPIROIamadQ9Ka7SzRlsy&#10;tPTmqrrKCW88RkUBh1xtsVqic2g7SXFcjehM4sp1O6Q44Dm01OK9UqIfLU47Xc4kwCSsJmHjQa37&#10;fFqpkeA/biL2lds9wx4L4x4z4ePNpUN5q+eo85+x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nOekLbsBAABhAwAADgAAAAAAAAABACAAAAAeAQAAZHJzL2Uyb0RvYy54bWxQSwUGAAAAAAYA&#10;BgBZAQAAS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2D31CF2"/>
    <w:rsid w:val="038C1C4C"/>
    <w:rsid w:val="04046400"/>
    <w:rsid w:val="04D84057"/>
    <w:rsid w:val="05F97E29"/>
    <w:rsid w:val="066B1319"/>
    <w:rsid w:val="06970489"/>
    <w:rsid w:val="08EF55B8"/>
    <w:rsid w:val="0A23632D"/>
    <w:rsid w:val="0A625AC2"/>
    <w:rsid w:val="0BB005D6"/>
    <w:rsid w:val="115C410F"/>
    <w:rsid w:val="12F81701"/>
    <w:rsid w:val="16E10970"/>
    <w:rsid w:val="17485B38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45653FA"/>
    <w:rsid w:val="250166FB"/>
    <w:rsid w:val="26125CFE"/>
    <w:rsid w:val="26816EA0"/>
    <w:rsid w:val="27B6002E"/>
    <w:rsid w:val="2879640A"/>
    <w:rsid w:val="29D955C1"/>
    <w:rsid w:val="2A153C94"/>
    <w:rsid w:val="2B4757D2"/>
    <w:rsid w:val="2B726C65"/>
    <w:rsid w:val="2C74066E"/>
    <w:rsid w:val="2D9C2201"/>
    <w:rsid w:val="2E8A5A97"/>
    <w:rsid w:val="2F1B4B2E"/>
    <w:rsid w:val="307916BF"/>
    <w:rsid w:val="31054F6A"/>
    <w:rsid w:val="3289357E"/>
    <w:rsid w:val="34EE76DD"/>
    <w:rsid w:val="34F71425"/>
    <w:rsid w:val="36934425"/>
    <w:rsid w:val="373405E1"/>
    <w:rsid w:val="38F52F4C"/>
    <w:rsid w:val="3AEB2DD4"/>
    <w:rsid w:val="3B094817"/>
    <w:rsid w:val="3CC5745A"/>
    <w:rsid w:val="40EA224D"/>
    <w:rsid w:val="415F09FC"/>
    <w:rsid w:val="424372E0"/>
    <w:rsid w:val="46645C30"/>
    <w:rsid w:val="48CF2C82"/>
    <w:rsid w:val="4968669E"/>
    <w:rsid w:val="4AA80BD0"/>
    <w:rsid w:val="4FC0348D"/>
    <w:rsid w:val="50E33898"/>
    <w:rsid w:val="515F29CB"/>
    <w:rsid w:val="51AD6AD9"/>
    <w:rsid w:val="53484562"/>
    <w:rsid w:val="538A6088"/>
    <w:rsid w:val="558636C1"/>
    <w:rsid w:val="57C51086"/>
    <w:rsid w:val="5A3203AE"/>
    <w:rsid w:val="5E575ECD"/>
    <w:rsid w:val="5EF33294"/>
    <w:rsid w:val="602A37A0"/>
    <w:rsid w:val="61EC77DF"/>
    <w:rsid w:val="62C40281"/>
    <w:rsid w:val="63B75454"/>
    <w:rsid w:val="65727DD6"/>
    <w:rsid w:val="685C1E23"/>
    <w:rsid w:val="6AC00F08"/>
    <w:rsid w:val="70746E88"/>
    <w:rsid w:val="713820A0"/>
    <w:rsid w:val="73F47604"/>
    <w:rsid w:val="74283E20"/>
    <w:rsid w:val="75DC31CD"/>
    <w:rsid w:val="78AC6FD9"/>
    <w:rsid w:val="7A4F4F66"/>
    <w:rsid w:val="7C635B39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2021-04-22T10:08:00Z</cp:lastPrinted>
  <dcterms:modified xsi:type="dcterms:W3CDTF">2021-09-27T00:27:05Z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