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uppressAutoHyphens/>
        <w:kinsoku/>
        <w:wordWrap/>
        <w:overflowPunct/>
        <w:topLinePunct w:val="0"/>
        <w:autoSpaceDE/>
        <w:autoSpaceDN/>
        <w:bidi w:val="0"/>
        <w:adjustRightInd/>
        <w:snapToGrid/>
        <w:spacing w:after="0" w:line="578" w:lineRule="exact"/>
        <w:ind w:left="0" w:leftChars="0" w:right="0" w:rightChars="0"/>
        <w:jc w:val="center"/>
        <w:textAlignment w:val="auto"/>
        <w:rPr>
          <w:rFonts w:hint="default" w:ascii="Times New Roman" w:hAnsi="Times New Roman" w:eastAsia="方正小标宋_GBK" w:cs="Times New Roman"/>
          <w:b w:val="0"/>
          <w:bCs w:val="0"/>
          <w:snapToGrid/>
          <w:color w:val="auto"/>
          <w:kern w:val="2"/>
          <w:sz w:val="44"/>
          <w:szCs w:val="20"/>
          <w:lang w:val="en-US" w:eastAsia="zh-CN"/>
        </w:rPr>
      </w:pPr>
      <w:bookmarkStart w:id="0" w:name="_GoBack"/>
      <w:r>
        <w:rPr>
          <w:rFonts w:hint="default" w:ascii="Times New Roman" w:hAnsi="Times New Roman" w:eastAsia="方正小标宋_GBK" w:cs="Times New Roman"/>
          <w:b w:val="0"/>
          <w:bCs w:val="0"/>
          <w:snapToGrid/>
          <w:color w:val="auto"/>
          <w:kern w:val="2"/>
          <w:sz w:val="44"/>
          <w:szCs w:val="20"/>
          <w:lang w:val="en-US" w:eastAsia="zh-CN"/>
        </w:rPr>
        <w:t>三亚市天涯区</w:t>
      </w:r>
      <w:r>
        <w:rPr>
          <w:rFonts w:hint="default" w:ascii="Times New Roman" w:hAnsi="Times New Roman" w:eastAsia="方正小标宋_GBK" w:cs="Times New Roman"/>
          <w:b w:val="0"/>
          <w:bCs w:val="0"/>
          <w:snapToGrid/>
          <w:color w:val="auto"/>
          <w:kern w:val="2"/>
          <w:sz w:val="44"/>
          <w:szCs w:val="20"/>
          <w:lang w:val="en-US" w:eastAsia="zh-CN"/>
        </w:rPr>
        <w:t>海润悦府城市更新项目</w:t>
      </w:r>
    </w:p>
    <w:p>
      <w:pPr>
        <w:pageBreakBefore w:val="0"/>
        <w:widowControl/>
        <w:suppressAutoHyphens/>
        <w:kinsoku/>
        <w:wordWrap/>
        <w:overflowPunct/>
        <w:topLinePunct w:val="0"/>
        <w:autoSpaceDE/>
        <w:autoSpaceDN/>
        <w:bidi w:val="0"/>
        <w:adjustRightInd/>
        <w:snapToGrid/>
        <w:spacing w:after="0" w:line="578" w:lineRule="exact"/>
        <w:ind w:left="0" w:leftChars="0" w:right="0" w:rightChars="0"/>
        <w:jc w:val="center"/>
        <w:textAlignment w:val="auto"/>
        <w:rPr>
          <w:rFonts w:hint="default" w:ascii="Times New Roman" w:hAnsi="Times New Roman" w:eastAsia="方正小标宋_GBK" w:cs="Times New Roman"/>
          <w:b w:val="0"/>
          <w:bCs w:val="0"/>
          <w:snapToGrid/>
          <w:color w:val="auto"/>
          <w:kern w:val="2"/>
          <w:sz w:val="44"/>
          <w:szCs w:val="20"/>
          <w:lang w:val="en-US" w:eastAsia="zh-CN"/>
        </w:rPr>
      </w:pPr>
      <w:r>
        <w:rPr>
          <w:rFonts w:hint="default" w:ascii="Times New Roman" w:hAnsi="Times New Roman" w:eastAsia="方正小标宋_GBK" w:cs="Times New Roman"/>
          <w:b w:val="0"/>
          <w:bCs w:val="0"/>
          <w:snapToGrid/>
          <w:color w:val="auto"/>
          <w:kern w:val="2"/>
          <w:sz w:val="44"/>
          <w:szCs w:val="20"/>
          <w:lang w:val="en-US" w:eastAsia="zh-CN"/>
        </w:rPr>
        <w:t>产权归集方案</w:t>
      </w:r>
    </w:p>
    <w:bookmarkEnd w:id="0"/>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rPr>
          <w:rFonts w:hint="default" w:ascii="Times New Roman" w:hAnsi="Times New Roman" w:cs="Times New Roman"/>
          <w:color w:val="auto"/>
          <w:highlight w:val="none"/>
          <w:lang w:val="en-US" w:eastAsia="zh-CN"/>
        </w:rPr>
      </w:pPr>
    </w:p>
    <w:p>
      <w:pPr>
        <w:pageBreakBefore w:val="0"/>
        <w:numPr>
          <w:ilvl w:val="0"/>
          <w:numId w:val="0"/>
        </w:numPr>
        <w:kinsoku/>
        <w:wordWrap/>
        <w:overflowPunct/>
        <w:topLinePunct w:val="0"/>
        <w:autoSpaceDE/>
        <w:autoSpaceDN/>
        <w:bidi w:val="0"/>
        <w:adjustRightInd/>
        <w:snapToGrid/>
        <w:spacing w:after="0" w:line="578" w:lineRule="exact"/>
        <w:ind w:left="0" w:leftChars="0" w:right="0" w:rightChars="0" w:firstLine="640" w:firstLineChars="200"/>
        <w:jc w:val="both"/>
        <w:textAlignment w:val="auto"/>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eastAsia="zh-CN"/>
        </w:rPr>
        <w:t>为深入贯彻国家关于实施城市更新行动的战略部署，顺应新时代城市高质量发展要求，进一步优化城市功能布局，推动城市建设模式转型升级，助力海南自由贸易港建设提质增效，</w:t>
      </w:r>
      <w:r>
        <w:rPr>
          <w:rFonts w:hint="default" w:ascii="Times New Roman" w:hAnsi="Times New Roman" w:eastAsia="仿宋_GB2312" w:cs="Times New Roman"/>
          <w:bCs/>
          <w:color w:val="auto"/>
          <w:sz w:val="32"/>
          <w:szCs w:val="32"/>
          <w:highlight w:val="none"/>
          <w:u w:val="none"/>
        </w:rPr>
        <w:t>按照</w:t>
      </w:r>
      <w:r>
        <w:rPr>
          <w:rFonts w:hint="default" w:ascii="Times New Roman" w:hAnsi="Times New Roman" w:eastAsia="仿宋_GB2312" w:cs="Times New Roman"/>
          <w:b w:val="0"/>
          <w:bCs/>
          <w:color w:val="auto"/>
          <w:spacing w:val="0"/>
          <w:sz w:val="32"/>
          <w:szCs w:val="32"/>
          <w:highlight w:val="none"/>
        </w:rPr>
        <w:t>《中华人民共和国民法典》《中华人民共和国土地管理法》《中华人民共和国城乡规划法》</w:t>
      </w:r>
      <w:r>
        <w:rPr>
          <w:rFonts w:hint="default" w:ascii="Times New Roman" w:hAnsi="Times New Roman" w:eastAsia="仿宋_GB2312" w:cs="Times New Roman"/>
          <w:bCs/>
          <w:color w:val="auto"/>
          <w:sz w:val="32"/>
          <w:szCs w:val="32"/>
          <w:highlight w:val="none"/>
          <w:u w:val="none"/>
        </w:rPr>
        <w:t>《国有土地上房屋征收与补偿条例》</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三亚市棚户区改造房屋征收补偿安置暂行办法》</w:t>
      </w:r>
      <w:r>
        <w:rPr>
          <w:rFonts w:hint="default" w:ascii="Times New Roman" w:hAnsi="Times New Roman" w:eastAsia="仿宋_GB2312" w:cs="Times New Roman"/>
          <w:b w:val="0"/>
          <w:bCs/>
          <w:color w:val="auto"/>
          <w:spacing w:val="0"/>
          <w:sz w:val="32"/>
          <w:szCs w:val="32"/>
          <w:highlight w:val="none"/>
        </w:rPr>
        <w:t>《国有土地上房屋征收评估办法》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三亚市集体土地征收补偿安置管理规定</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val="en-US" w:eastAsia="zh-CN"/>
        </w:rPr>
        <w:t>2013年修订</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Cs/>
          <w:color w:val="auto"/>
          <w:sz w:val="32"/>
          <w:szCs w:val="32"/>
          <w:highlight w:val="none"/>
          <w:u w:val="none"/>
        </w:rPr>
        <w:t>等法律法规</w:t>
      </w:r>
      <w:r>
        <w:rPr>
          <w:rFonts w:hint="default" w:ascii="Times New Roman" w:hAnsi="Times New Roman" w:eastAsia="仿宋_GB2312" w:cs="Times New Roman"/>
          <w:bCs/>
          <w:color w:val="auto"/>
          <w:sz w:val="32"/>
          <w:szCs w:val="32"/>
          <w:highlight w:val="none"/>
          <w:u w:val="none"/>
          <w:lang w:eastAsia="zh-CN"/>
        </w:rPr>
        <w:t>以及参照三亚市人民政府其他有关规定，</w:t>
      </w:r>
      <w:r>
        <w:rPr>
          <w:rFonts w:hint="default" w:ascii="Times New Roman" w:hAnsi="Times New Roman" w:eastAsia="仿宋_GB2312" w:cs="Times New Roman"/>
          <w:bCs/>
          <w:color w:val="auto"/>
          <w:sz w:val="32"/>
          <w:szCs w:val="32"/>
          <w:highlight w:val="none"/>
          <w:u w:val="none"/>
        </w:rPr>
        <w:t>结合</w:t>
      </w:r>
      <w:r>
        <w:rPr>
          <w:rFonts w:hint="default" w:ascii="Times New Roman" w:hAnsi="Times New Roman" w:eastAsia="仿宋_GB2312" w:cs="Times New Roman"/>
          <w:bCs/>
          <w:color w:val="auto"/>
          <w:kern w:val="2"/>
          <w:sz w:val="32"/>
          <w:szCs w:val="32"/>
          <w:highlight w:val="none"/>
          <w:u w:val="none"/>
          <w:lang w:val="en-US" w:eastAsia="zh-CN" w:bidi="zh-TW"/>
        </w:rPr>
        <w:t>海润悦府</w:t>
      </w:r>
      <w:r>
        <w:rPr>
          <w:rFonts w:hint="default" w:ascii="Times New Roman" w:hAnsi="Times New Roman" w:eastAsia="仿宋_GB2312" w:cs="Times New Roman"/>
          <w:bCs/>
          <w:color w:val="auto"/>
          <w:kern w:val="2"/>
          <w:sz w:val="32"/>
          <w:szCs w:val="32"/>
          <w:highlight w:val="none"/>
          <w:u w:val="none"/>
          <w:lang w:val="en-US" w:eastAsia="zh-CN" w:bidi="zh-TW"/>
        </w:rPr>
        <w:t>城市更新项目</w:t>
      </w:r>
      <w:r>
        <w:rPr>
          <w:rFonts w:hint="default" w:ascii="Times New Roman" w:hAnsi="Times New Roman" w:eastAsia="仿宋_GB2312" w:cs="Times New Roman"/>
          <w:bCs/>
          <w:color w:val="auto"/>
          <w:sz w:val="32"/>
          <w:szCs w:val="32"/>
          <w:highlight w:val="none"/>
          <w:u w:val="none"/>
        </w:rPr>
        <w:t>范围内的实际情况，</w:t>
      </w:r>
      <w:r>
        <w:rPr>
          <w:rFonts w:hint="default" w:ascii="Times New Roman" w:hAnsi="Times New Roman" w:eastAsia="仿宋_GB2312" w:cs="Times New Roman"/>
          <w:bCs/>
          <w:color w:val="auto"/>
          <w:sz w:val="32"/>
          <w:szCs w:val="32"/>
          <w:highlight w:val="none"/>
          <w:u w:val="none"/>
          <w:lang w:eastAsia="zh-CN"/>
        </w:rPr>
        <w:t>制定</w:t>
      </w:r>
      <w:r>
        <w:rPr>
          <w:rFonts w:hint="default" w:ascii="Times New Roman" w:hAnsi="Times New Roman" w:eastAsia="仿宋_GB2312" w:cs="Times New Roman"/>
          <w:bCs/>
          <w:color w:val="auto"/>
          <w:sz w:val="32"/>
          <w:szCs w:val="32"/>
          <w:highlight w:val="none"/>
          <w:u w:val="none"/>
        </w:rPr>
        <w:t>本方案。</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5"/>
        <w:jc w:val="both"/>
        <w:textAlignment w:val="auto"/>
        <w:rPr>
          <w:rFonts w:hint="default" w:ascii="Times New Roman" w:hAnsi="Times New Roman" w:eastAsia="黑体" w:cs="Times New Roman"/>
          <w:bCs/>
          <w:color w:val="auto"/>
          <w:sz w:val="32"/>
          <w:szCs w:val="32"/>
          <w:highlight w:val="none"/>
          <w:u w:val="none"/>
        </w:rPr>
      </w:pPr>
      <w:r>
        <w:rPr>
          <w:rFonts w:hint="default" w:ascii="Times New Roman" w:hAnsi="Times New Roman" w:eastAsia="黑体" w:cs="Times New Roman"/>
          <w:bCs/>
          <w:color w:val="auto"/>
          <w:sz w:val="32"/>
          <w:szCs w:val="32"/>
          <w:highlight w:val="none"/>
          <w:u w:val="none"/>
        </w:rPr>
        <w:t>一、</w:t>
      </w:r>
      <w:r>
        <w:rPr>
          <w:rFonts w:hint="default" w:ascii="Times New Roman" w:hAnsi="Times New Roman" w:eastAsia="黑体" w:cs="Times New Roman"/>
          <w:bCs/>
          <w:color w:val="auto"/>
          <w:sz w:val="32"/>
          <w:szCs w:val="32"/>
          <w:highlight w:val="none"/>
          <w:u w:val="none"/>
          <w:lang w:eastAsia="zh-CN"/>
        </w:rPr>
        <w:t>归集</w:t>
      </w:r>
      <w:r>
        <w:rPr>
          <w:rFonts w:hint="default" w:ascii="Times New Roman" w:hAnsi="Times New Roman" w:eastAsia="黑体" w:cs="Times New Roman"/>
          <w:bCs/>
          <w:color w:val="auto"/>
          <w:sz w:val="32"/>
          <w:szCs w:val="32"/>
          <w:highlight w:val="none"/>
          <w:u w:val="none"/>
        </w:rPr>
        <w:t>范围及基本情况</w:t>
      </w:r>
    </w:p>
    <w:p>
      <w:pPr>
        <w:pStyle w:val="60"/>
        <w:pageBreakBefore w:val="0"/>
        <w:widowControl w:val="0"/>
        <w:tabs>
          <w:tab w:val="left" w:pos="1308"/>
        </w:tabs>
        <w:kinsoku/>
        <w:wordWrap/>
        <w:overflowPunct/>
        <w:topLinePunct w:val="0"/>
        <w:autoSpaceDE/>
        <w:autoSpaceDN/>
        <w:bidi w:val="0"/>
        <w:adjustRightInd/>
        <w:snapToGrid/>
        <w:spacing w:beforeAutospacing="0" w:after="0" w:line="578" w:lineRule="exact"/>
        <w:ind w:left="0" w:leftChars="0" w:right="0" w:rightChars="0" w:firstLine="640"/>
        <w:jc w:val="both"/>
        <w:textAlignment w:val="auto"/>
        <w:rPr>
          <w:rFonts w:hint="default" w:ascii="Times New Roman" w:hAnsi="Times New Roman" w:eastAsia="仿宋_GB2312" w:cs="Times New Roman"/>
          <w:b w:val="0"/>
          <w:bCs/>
          <w:color w:val="auto"/>
          <w:spacing w:val="0"/>
          <w:kern w:val="2"/>
          <w:sz w:val="32"/>
          <w:szCs w:val="32"/>
          <w:lang w:val="en-US" w:eastAsia="zh-CN" w:bidi="ar-SA"/>
        </w:rPr>
      </w:pPr>
      <w:r>
        <w:rPr>
          <w:rFonts w:hint="default" w:ascii="Times New Roman" w:hAnsi="Times New Roman" w:eastAsia="仿宋_GB2312" w:cs="Times New Roman"/>
          <w:bCs/>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lang w:val="en-US" w:eastAsia="zh-CN" w:bidi="zh-TW"/>
        </w:rPr>
        <w:t>范围</w:t>
      </w:r>
      <w:r>
        <w:rPr>
          <w:rFonts w:hint="default" w:ascii="Times New Roman" w:hAnsi="Times New Roman" w:eastAsia="仿宋_GB2312" w:cs="Times New Roman"/>
          <w:color w:val="auto"/>
          <w:sz w:val="32"/>
          <w:szCs w:val="32"/>
          <w:highlight w:val="none"/>
          <w:lang w:bidi="zh-TW"/>
        </w:rPr>
        <w:t>东至师部农场路、荔枝沟路中线，西至海润路中线，南至凤凰路中线，北至吉阳区分界线</w:t>
      </w:r>
      <w:r>
        <w:rPr>
          <w:rFonts w:hint="default" w:ascii="Times New Roman" w:hAnsi="Times New Roman" w:eastAsia="仿宋_GB2312" w:cs="Times New Roman"/>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u w:val="none"/>
          <w:lang w:val="en-US" w:eastAsia="zh-CN"/>
        </w:rPr>
        <w:t>项目综合更新区域内用地面积</w:t>
      </w:r>
      <w:r>
        <w:rPr>
          <w:rFonts w:hint="default" w:ascii="Times New Roman" w:hAnsi="Times New Roman" w:eastAsia="仿宋_GB2312" w:cs="Times New Roman"/>
          <w:bCs/>
          <w:color w:val="auto"/>
          <w:sz w:val="32"/>
          <w:szCs w:val="32"/>
          <w:highlight w:val="none"/>
          <w:u w:val="none"/>
          <w:lang w:val="en-US" w:eastAsia="zh-CN"/>
        </w:rPr>
        <w:t>约</w:t>
      </w:r>
      <w:r>
        <w:rPr>
          <w:rFonts w:hint="default" w:ascii="Times New Roman" w:hAnsi="Times New Roman" w:eastAsia="仿宋_GB2312" w:cs="Times New Roman"/>
          <w:bCs/>
          <w:color w:val="auto"/>
          <w:sz w:val="32"/>
          <w:szCs w:val="32"/>
          <w:highlight w:val="none"/>
          <w:u w:val="none"/>
          <w:lang w:val="en-US" w:eastAsia="zh-CN"/>
        </w:rPr>
        <w:t>21.6公顷（约324</w:t>
      </w:r>
      <w:r>
        <w:rPr>
          <w:rFonts w:hint="default" w:ascii="Times New Roman" w:hAnsi="Times New Roman" w:eastAsia="仿宋_GB2312" w:cs="Times New Roman"/>
          <w:bCs/>
          <w:color w:val="auto"/>
          <w:sz w:val="32"/>
          <w:szCs w:val="32"/>
          <w:highlight w:val="none"/>
          <w:u w:val="none"/>
          <w:lang w:val="en-US" w:eastAsia="zh-CN"/>
        </w:rPr>
        <w:t>亩</w:t>
      </w:r>
      <w:r>
        <w:rPr>
          <w:rFonts w:hint="default" w:ascii="Times New Roman" w:hAnsi="Times New Roman" w:eastAsia="仿宋_GB2312" w:cs="Times New Roman"/>
          <w:bCs/>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u w:val="none"/>
          <w:lang w:val="en-US" w:eastAsia="zh-CN"/>
        </w:rPr>
        <w:t>现状</w:t>
      </w:r>
      <w:r>
        <w:rPr>
          <w:rFonts w:hint="default" w:ascii="Times New Roman" w:hAnsi="Times New Roman" w:eastAsia="仿宋_GB2312" w:cs="Times New Roman"/>
          <w:bCs/>
          <w:color w:val="auto"/>
          <w:sz w:val="32"/>
          <w:szCs w:val="32"/>
          <w:highlight w:val="none"/>
          <w:u w:val="none"/>
          <w:lang w:val="en-US" w:eastAsia="zh-CN"/>
        </w:rPr>
        <w:t>房屋建筑面积约</w:t>
      </w:r>
      <w:r>
        <w:rPr>
          <w:rFonts w:hint="default" w:ascii="Times New Roman" w:hAnsi="Times New Roman" w:eastAsia="仿宋_GB2312" w:cs="Times New Roman"/>
          <w:bCs/>
          <w:color w:val="auto"/>
          <w:sz w:val="32"/>
          <w:szCs w:val="32"/>
          <w:highlight w:val="none"/>
          <w:u w:val="none"/>
          <w:lang w:val="en-US" w:eastAsia="zh-CN"/>
        </w:rPr>
        <w:t>5.99万</w:t>
      </w:r>
      <w:r>
        <w:rPr>
          <w:rFonts w:hint="default" w:ascii="Times New Roman" w:hAnsi="Times New Roman" w:eastAsia="仿宋_GB2312" w:cs="Times New Roman"/>
          <w:bCs/>
          <w:color w:val="auto"/>
          <w:sz w:val="32"/>
          <w:szCs w:val="32"/>
          <w:highlight w:val="none"/>
          <w:u w:val="none"/>
          <w:lang w:val="en-US" w:eastAsia="zh-CN"/>
        </w:rPr>
        <w:t>平方米</w:t>
      </w:r>
      <w:r>
        <w:rPr>
          <w:rFonts w:hint="default" w:ascii="Times New Roman" w:hAnsi="Times New Roman" w:eastAsia="仿宋_GB2312" w:cs="Times New Roman"/>
          <w:bCs/>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u w:val="none"/>
          <w:lang w:val="en-US" w:eastAsia="zh-CN"/>
        </w:rPr>
        <w:t>实际面积以测量为准</w:t>
      </w:r>
      <w:r>
        <w:rPr>
          <w:rFonts w:hint="default" w:ascii="Times New Roman" w:hAnsi="Times New Roman" w:eastAsia="仿宋_GB2312" w:cs="Times New Roman"/>
          <w:bCs/>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u w:val="none"/>
          <w:lang w:val="en-US" w:eastAsia="zh-CN"/>
        </w:rPr>
        <w:t>。</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黑体" w:cs="Times New Roman"/>
          <w:bCs/>
          <w:color w:val="auto"/>
          <w:sz w:val="32"/>
          <w:szCs w:val="32"/>
          <w:highlight w:val="none"/>
          <w:u w:val="none"/>
        </w:rPr>
      </w:pPr>
      <w:r>
        <w:rPr>
          <w:rFonts w:hint="default" w:ascii="Times New Roman" w:hAnsi="Times New Roman" w:eastAsia="黑体" w:cs="Times New Roman"/>
          <w:bCs/>
          <w:color w:val="auto"/>
          <w:sz w:val="32"/>
          <w:szCs w:val="32"/>
          <w:highlight w:val="none"/>
          <w:u w:val="none"/>
        </w:rPr>
        <w:t>二、指导思想</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坚持以</w:t>
      </w:r>
      <w:r>
        <w:rPr>
          <w:rFonts w:hint="default" w:ascii="Times New Roman" w:hAnsi="Times New Roman" w:eastAsia="仿宋_GB2312" w:cs="Times New Roman"/>
          <w:bCs/>
          <w:color w:val="auto"/>
          <w:sz w:val="32"/>
          <w:szCs w:val="32"/>
          <w:highlight w:val="none"/>
          <w:u w:val="none"/>
          <w:lang w:eastAsia="zh-CN"/>
        </w:rPr>
        <w:t>习近平新时代中国特色社会主义思想</w:t>
      </w:r>
      <w:r>
        <w:rPr>
          <w:rFonts w:hint="default" w:ascii="Times New Roman" w:hAnsi="Times New Roman" w:eastAsia="仿宋_GB2312" w:cs="Times New Roman"/>
          <w:bCs/>
          <w:color w:val="auto"/>
          <w:sz w:val="32"/>
          <w:szCs w:val="32"/>
          <w:highlight w:val="none"/>
          <w:u w:val="none"/>
        </w:rPr>
        <w:t>为指导，围绕</w:t>
      </w:r>
      <w:r>
        <w:rPr>
          <w:rFonts w:hint="default" w:ascii="Times New Roman" w:hAnsi="Times New Roman" w:eastAsia="仿宋_GB2312" w:cs="Times New Roman"/>
          <w:bCs/>
          <w:color w:val="auto"/>
          <w:sz w:val="32"/>
          <w:szCs w:val="32"/>
          <w:highlight w:val="none"/>
          <w:u w:val="none"/>
          <w:lang w:eastAsia="zh-CN"/>
        </w:rPr>
        <w:t>海南自由贸易港建设总体方案</w:t>
      </w:r>
      <w:r>
        <w:rPr>
          <w:rFonts w:hint="default" w:ascii="Times New Roman" w:hAnsi="Times New Roman" w:eastAsia="仿宋_GB2312" w:cs="Times New Roman"/>
          <w:bCs/>
          <w:color w:val="auto"/>
          <w:sz w:val="32"/>
          <w:szCs w:val="32"/>
          <w:highlight w:val="none"/>
          <w:u w:val="none"/>
        </w:rPr>
        <w:t>，加快推进城市国际化进程，完善城市基础设施，改善城市面貌和居民居住条件及生活环境，提升城市品位、价值和形象，维护</w:t>
      </w:r>
      <w:r>
        <w:rPr>
          <w:rFonts w:hint="default" w:ascii="Times New Roman" w:hAnsi="Times New Roman" w:eastAsia="仿宋_GB2312" w:cs="Times New Roman"/>
          <w:bCs/>
          <w:color w:val="auto"/>
          <w:sz w:val="32"/>
          <w:szCs w:val="32"/>
          <w:highlight w:val="none"/>
          <w:u w:val="none"/>
          <w:lang w:eastAsia="zh-CN"/>
        </w:rPr>
        <w:t>被归集</w:t>
      </w:r>
      <w:r>
        <w:rPr>
          <w:rFonts w:hint="default" w:ascii="Times New Roman" w:hAnsi="Times New Roman" w:eastAsia="仿宋_GB2312" w:cs="Times New Roman"/>
          <w:bCs/>
          <w:color w:val="auto"/>
          <w:sz w:val="32"/>
          <w:szCs w:val="32"/>
          <w:highlight w:val="none"/>
          <w:u w:val="none"/>
          <w:lang w:eastAsia="zh-CN"/>
        </w:rPr>
        <w:t>人</w:t>
      </w:r>
      <w:r>
        <w:rPr>
          <w:rFonts w:hint="default" w:ascii="Times New Roman" w:hAnsi="Times New Roman" w:eastAsia="仿宋_GB2312" w:cs="Times New Roman"/>
          <w:bCs/>
          <w:color w:val="auto"/>
          <w:sz w:val="32"/>
          <w:szCs w:val="32"/>
          <w:highlight w:val="none"/>
          <w:u w:val="none"/>
        </w:rPr>
        <w:t>合法权益，在依法</w:t>
      </w:r>
      <w:r>
        <w:rPr>
          <w:rFonts w:hint="default" w:ascii="Times New Roman" w:hAnsi="Times New Roman" w:eastAsia="仿宋_GB2312" w:cs="Times New Roman"/>
          <w:bCs/>
          <w:color w:val="auto"/>
          <w:sz w:val="32"/>
          <w:szCs w:val="32"/>
          <w:highlight w:val="none"/>
          <w:u w:val="none"/>
          <w:lang w:eastAsia="zh-CN"/>
        </w:rPr>
        <w:t>归集</w:t>
      </w:r>
      <w:r>
        <w:rPr>
          <w:rFonts w:hint="default" w:ascii="Times New Roman" w:hAnsi="Times New Roman" w:eastAsia="仿宋_GB2312" w:cs="Times New Roman"/>
          <w:bCs/>
          <w:color w:val="auto"/>
          <w:sz w:val="32"/>
          <w:szCs w:val="32"/>
          <w:highlight w:val="none"/>
          <w:u w:val="none"/>
        </w:rPr>
        <w:t>的基础上，做到和谐拆迁。</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三、</w:t>
      </w:r>
      <w:r>
        <w:rPr>
          <w:rFonts w:hint="default" w:ascii="Times New Roman" w:hAnsi="Times New Roman" w:eastAsia="黑体" w:cs="Times New Roman"/>
          <w:b w:val="0"/>
          <w:bCs/>
          <w:color w:val="auto"/>
          <w:spacing w:val="0"/>
          <w:sz w:val="32"/>
          <w:szCs w:val="32"/>
          <w:highlight w:val="none"/>
          <w:lang w:val="en-US" w:eastAsia="zh-CN"/>
        </w:rPr>
        <w:t>归集</w:t>
      </w:r>
      <w:r>
        <w:rPr>
          <w:rFonts w:hint="default" w:ascii="Times New Roman" w:hAnsi="Times New Roman" w:eastAsia="黑体" w:cs="Times New Roman"/>
          <w:b w:val="0"/>
          <w:bCs/>
          <w:color w:val="auto"/>
          <w:spacing w:val="0"/>
          <w:sz w:val="32"/>
          <w:szCs w:val="32"/>
          <w:highlight w:val="none"/>
        </w:rPr>
        <w:t>主体和法律依据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outlineLvl w:val="9"/>
        <w:rPr>
          <w:rFonts w:hint="default" w:ascii="Times New Roman" w:hAnsi="Times New Roman" w:eastAsia="楷体_GB2312" w:cs="Times New Roman"/>
          <w:b w:val="0"/>
          <w:bCs/>
          <w:color w:val="auto"/>
          <w:spacing w:val="0"/>
          <w:sz w:val="32"/>
          <w:szCs w:val="32"/>
          <w:highlight w:val="none"/>
        </w:rPr>
      </w:pPr>
      <w:r>
        <w:rPr>
          <w:rFonts w:hint="default" w:ascii="Times New Roman" w:hAnsi="Times New Roman" w:eastAsia="楷体_GB2312" w:cs="Times New Roman"/>
          <w:b w:val="0"/>
          <w:bCs w:val="0"/>
          <w:color w:val="auto"/>
          <w:kern w:val="2"/>
          <w:sz w:val="32"/>
          <w:szCs w:val="32"/>
          <w:highlight w:val="none"/>
          <w:lang w:val="en-US" w:eastAsia="zh-CN" w:bidi="ar-SA"/>
        </w:rPr>
        <w:t>（一）归集主体</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1．</w:t>
      </w:r>
      <w:r>
        <w:rPr>
          <w:rFonts w:hint="default" w:ascii="Times New Roman" w:hAnsi="Times New Roman" w:eastAsia="仿宋_GB2312" w:cs="Times New Roman"/>
          <w:b w:val="0"/>
          <w:bCs/>
          <w:color w:val="auto"/>
          <w:spacing w:val="0"/>
          <w:sz w:val="32"/>
          <w:szCs w:val="32"/>
          <w:highlight w:val="none"/>
          <w:lang w:val="en-US" w:eastAsia="zh-CN"/>
        </w:rPr>
        <w:t>归集人</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海润悦府城市更新项目实施主体</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：本项目范围内国有土地上具有土地使用权证、房屋所有权证的合法产权人。</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监管</w:t>
      </w:r>
      <w:r>
        <w:rPr>
          <w:rFonts w:hint="default" w:ascii="Times New Roman" w:hAnsi="Times New Roman" w:eastAsia="仿宋_GB2312" w:cs="Times New Roman"/>
          <w:b w:val="0"/>
          <w:bCs/>
          <w:color w:val="auto"/>
          <w:spacing w:val="0"/>
          <w:sz w:val="32"/>
          <w:szCs w:val="32"/>
          <w:highlight w:val="none"/>
        </w:rPr>
        <w:t>单位：三亚市天涯区人民政府。</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outlineLvl w:val="9"/>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（二）法律依据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rPr>
        <w:t>1．《中华人民共和国民法典》</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20</w:t>
      </w:r>
      <w:r>
        <w:rPr>
          <w:rFonts w:hint="default" w:ascii="Times New Roman" w:hAnsi="Times New Roman" w:eastAsia="仿宋_GB2312" w:cs="Times New Roman"/>
          <w:b w:val="0"/>
          <w:bCs/>
          <w:color w:val="auto"/>
          <w:spacing w:val="0"/>
          <w:sz w:val="32"/>
          <w:szCs w:val="32"/>
          <w:highlight w:val="none"/>
          <w:lang w:val="en-US" w:eastAsia="zh-CN"/>
        </w:rPr>
        <w:t>21</w:t>
      </w:r>
      <w:r>
        <w:rPr>
          <w:rFonts w:hint="default" w:ascii="Times New Roman" w:hAnsi="Times New Roman" w:eastAsia="仿宋_GB2312" w:cs="Times New Roman"/>
          <w:b w:val="0"/>
          <w:bCs/>
          <w:color w:val="auto"/>
          <w:spacing w:val="0"/>
          <w:sz w:val="32"/>
          <w:szCs w:val="32"/>
          <w:highlight w:val="none"/>
        </w:rPr>
        <w:t>年1月1日起实施</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rPr>
        <w:t>．《中华人民共和国土地管理法》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2019年修订</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．《中华人民共和国城乡规划法》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20</w:t>
      </w:r>
      <w:r>
        <w:rPr>
          <w:rFonts w:hint="default" w:ascii="Times New Roman" w:hAnsi="Times New Roman" w:eastAsia="仿宋_GB2312" w:cs="Times New Roman"/>
          <w:b w:val="0"/>
          <w:bCs/>
          <w:color w:val="auto"/>
          <w:spacing w:val="0"/>
          <w:sz w:val="32"/>
          <w:szCs w:val="32"/>
          <w:highlight w:val="none"/>
          <w:lang w:val="en-US" w:eastAsia="zh-CN"/>
        </w:rPr>
        <w:t>19</w:t>
      </w:r>
      <w:r>
        <w:rPr>
          <w:rFonts w:hint="default" w:ascii="Times New Roman" w:hAnsi="Times New Roman" w:eastAsia="仿宋_GB2312" w:cs="Times New Roman"/>
          <w:b w:val="0"/>
          <w:bCs/>
          <w:color w:val="auto"/>
          <w:spacing w:val="0"/>
          <w:sz w:val="32"/>
          <w:szCs w:val="32"/>
          <w:highlight w:val="none"/>
        </w:rPr>
        <w:t>年</w:t>
      </w:r>
      <w:r>
        <w:rPr>
          <w:rFonts w:hint="default"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rPr>
        <w:t>月</w:t>
      </w:r>
      <w:r>
        <w:rPr>
          <w:rFonts w:hint="default" w:ascii="Times New Roman" w:hAnsi="Times New Roman" w:eastAsia="仿宋_GB2312" w:cs="Times New Roman"/>
          <w:b w:val="0"/>
          <w:bCs/>
          <w:color w:val="auto"/>
          <w:spacing w:val="0"/>
          <w:sz w:val="32"/>
          <w:szCs w:val="32"/>
          <w:highlight w:val="none"/>
          <w:lang w:val="en-US" w:eastAsia="zh-CN"/>
        </w:rPr>
        <w:t>23</w:t>
      </w:r>
      <w:r>
        <w:rPr>
          <w:rFonts w:hint="default" w:ascii="Times New Roman" w:hAnsi="Times New Roman" w:eastAsia="仿宋_GB2312" w:cs="Times New Roman"/>
          <w:b w:val="0"/>
          <w:bCs/>
          <w:color w:val="auto"/>
          <w:spacing w:val="0"/>
          <w:sz w:val="32"/>
          <w:szCs w:val="32"/>
          <w:highlight w:val="none"/>
        </w:rPr>
        <w:t>日起实施</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rPr>
        <w:t>．《国有土地上房屋征收与补偿条例》</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国务院令第590号</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rPr>
        <w:t xml:space="preserve">    </w:t>
      </w:r>
      <w:r>
        <w:rPr>
          <w:rFonts w:hint="default" w:ascii="Times New Roman" w:hAnsi="Times New Roman" w:eastAsia="仿宋_GB2312" w:cs="Times New Roman"/>
          <w:b w:val="0"/>
          <w:bCs/>
          <w:color w:val="auto"/>
          <w:spacing w:val="0"/>
          <w:sz w:val="32"/>
          <w:szCs w:val="32"/>
          <w:highlight w:val="none"/>
          <w:lang w:val="en-US" w:eastAsia="zh-CN"/>
        </w:rPr>
        <w:t>5</w:t>
      </w:r>
      <w:r>
        <w:rPr>
          <w:rFonts w:hint="default" w:ascii="Times New Roman" w:hAnsi="Times New Roman" w:eastAsia="仿宋_GB2312" w:cs="Times New Roman"/>
          <w:b w:val="0"/>
          <w:bCs/>
          <w:color w:val="auto"/>
          <w:spacing w:val="0"/>
          <w:sz w:val="32"/>
          <w:szCs w:val="32"/>
          <w:highlight w:val="none"/>
        </w:rPr>
        <w:t>．《国有土地上房屋征收评估办法》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建房</w:t>
      </w:r>
      <w:r>
        <w:rPr>
          <w:rFonts w:hint="default" w:ascii="Times New Roman" w:hAnsi="Times New Roman" w:eastAsia="仿宋_GB2312" w:cs="Times New Roman"/>
          <w:b w:val="0"/>
          <w:bCs/>
          <w:color w:val="auto"/>
          <w:spacing w:val="0"/>
          <w:kern w:val="0"/>
          <w:sz w:val="32"/>
          <w:szCs w:val="32"/>
          <w:highlight w:val="none"/>
        </w:rPr>
        <w:t>〔2011〕</w:t>
      </w:r>
      <w:r>
        <w:rPr>
          <w:rFonts w:hint="default" w:ascii="Times New Roman" w:hAnsi="Times New Roman" w:eastAsia="仿宋_GB2312" w:cs="Times New Roman"/>
          <w:b w:val="0"/>
          <w:bCs/>
          <w:color w:val="auto"/>
          <w:spacing w:val="0"/>
          <w:sz w:val="32"/>
          <w:szCs w:val="32"/>
          <w:highlight w:val="none"/>
        </w:rPr>
        <w:t>77号</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6</w:t>
      </w:r>
      <w:r>
        <w:rPr>
          <w:rFonts w:hint="default" w:ascii="Times New Roman" w:hAnsi="Times New Roman" w:eastAsia="仿宋_GB2312" w:cs="Times New Roman"/>
          <w:b w:val="0"/>
          <w:bCs/>
          <w:color w:val="auto"/>
          <w:spacing w:val="0"/>
          <w:sz w:val="32"/>
          <w:szCs w:val="32"/>
          <w:highlight w:val="none"/>
        </w:rPr>
        <w:t>．《三亚市棚户区改造房屋征收补偿安置暂行办法》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三府</w:t>
      </w:r>
      <w:r>
        <w:rPr>
          <w:rFonts w:hint="default" w:ascii="Times New Roman" w:hAnsi="Times New Roman" w:eastAsia="仿宋_GB2312" w:cs="Times New Roman"/>
          <w:b w:val="0"/>
          <w:bCs/>
          <w:color w:val="auto"/>
          <w:spacing w:val="0"/>
          <w:kern w:val="0"/>
          <w:sz w:val="32"/>
          <w:szCs w:val="32"/>
          <w:highlight w:val="none"/>
        </w:rPr>
        <w:t>〔2015〕</w:t>
      </w:r>
      <w:r>
        <w:rPr>
          <w:rFonts w:hint="default" w:ascii="Times New Roman" w:hAnsi="Times New Roman" w:eastAsia="仿宋_GB2312" w:cs="Times New Roman"/>
          <w:b w:val="0"/>
          <w:bCs/>
          <w:color w:val="auto"/>
          <w:spacing w:val="0"/>
          <w:sz w:val="32"/>
          <w:szCs w:val="32"/>
          <w:highlight w:val="none"/>
        </w:rPr>
        <w:t>112号</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7</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rPr>
        <w:t>《三亚市</w:t>
      </w:r>
      <w:r>
        <w:rPr>
          <w:rFonts w:hint="default" w:ascii="Times New Roman" w:hAnsi="Times New Roman" w:eastAsia="仿宋_GB2312" w:cs="Times New Roman"/>
          <w:b w:val="0"/>
          <w:bCs/>
          <w:color w:val="auto"/>
          <w:spacing w:val="0"/>
          <w:sz w:val="32"/>
          <w:szCs w:val="32"/>
          <w:highlight w:val="none"/>
          <w:lang w:val="en-US" w:eastAsia="zh-CN"/>
        </w:rPr>
        <w:t>集体土地</w:t>
      </w:r>
      <w:r>
        <w:rPr>
          <w:rFonts w:hint="default" w:ascii="Times New Roman" w:hAnsi="Times New Roman" w:eastAsia="仿宋_GB2312" w:cs="Times New Roman"/>
          <w:bCs/>
          <w:color w:val="auto"/>
          <w:sz w:val="32"/>
          <w:szCs w:val="32"/>
          <w:highlight w:val="none"/>
          <w:u w:val="none"/>
          <w:lang w:eastAsia="zh-CN"/>
        </w:rPr>
        <w:t>征收补偿安置</w:t>
      </w:r>
      <w:r>
        <w:rPr>
          <w:rFonts w:hint="default" w:ascii="Times New Roman" w:hAnsi="Times New Roman" w:eastAsia="仿宋_GB2312" w:cs="Times New Roman"/>
          <w:bCs/>
          <w:color w:val="auto"/>
          <w:sz w:val="32"/>
          <w:szCs w:val="32"/>
          <w:highlight w:val="none"/>
          <w:u w:val="none"/>
          <w:lang w:val="en-US" w:eastAsia="zh-CN"/>
        </w:rPr>
        <w:t>管理规定</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三府〔201</w:t>
      </w:r>
      <w:r>
        <w:rPr>
          <w:rFonts w:hint="default"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43</w:t>
      </w:r>
      <w:r>
        <w:rPr>
          <w:rFonts w:hint="default" w:ascii="Times New Roman" w:hAnsi="Times New Roman" w:eastAsia="仿宋_GB2312" w:cs="Times New Roman"/>
          <w:b w:val="0"/>
          <w:bCs/>
          <w:color w:val="auto"/>
          <w:spacing w:val="0"/>
          <w:sz w:val="32"/>
          <w:szCs w:val="32"/>
          <w:highlight w:val="none"/>
        </w:rPr>
        <w:t>号</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jc w:val="both"/>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8</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Cs/>
          <w:color w:val="auto"/>
          <w:sz w:val="32"/>
          <w:szCs w:val="32"/>
          <w:highlight w:val="none"/>
          <w:u w:val="none"/>
          <w:lang w:eastAsia="zh-CN"/>
        </w:rPr>
        <w:t>《三亚市</w:t>
      </w:r>
      <w:r>
        <w:rPr>
          <w:rFonts w:hint="default" w:ascii="Times New Roman" w:hAnsi="Times New Roman" w:eastAsia="仿宋_GB2312" w:cs="Times New Roman"/>
          <w:bCs/>
          <w:color w:val="auto"/>
          <w:sz w:val="32"/>
          <w:szCs w:val="32"/>
          <w:highlight w:val="none"/>
          <w:u w:val="none"/>
          <w:lang w:val="en-US" w:eastAsia="zh-CN"/>
        </w:rPr>
        <w:t>人民政府关于印发三亚市城市更新实施指导意见（试行）的通知</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三府规</w:t>
      </w:r>
      <w:r>
        <w:rPr>
          <w:rFonts w:hint="default" w:ascii="Times New Roman" w:hAnsi="Times New Roman" w:eastAsia="仿宋_GB2312" w:cs="Times New Roman"/>
          <w:bCs/>
          <w:color w:val="auto"/>
          <w:sz w:val="32"/>
          <w:szCs w:val="32"/>
          <w:highlight w:val="none"/>
          <w:u w:val="none"/>
        </w:rPr>
        <w:t>〔20</w:t>
      </w:r>
      <w:r>
        <w:rPr>
          <w:rFonts w:hint="default" w:ascii="Times New Roman" w:hAnsi="Times New Roman" w:eastAsia="仿宋_GB2312" w:cs="Times New Roman"/>
          <w:bCs/>
          <w:color w:val="auto"/>
          <w:sz w:val="32"/>
          <w:szCs w:val="32"/>
          <w:highlight w:val="none"/>
          <w:u w:val="none"/>
          <w:lang w:val="en-US" w:eastAsia="zh-CN"/>
        </w:rPr>
        <w:t>2</w:t>
      </w:r>
      <w:r>
        <w:rPr>
          <w:rFonts w:hint="default" w:ascii="Times New Roman" w:hAnsi="Times New Roman" w:eastAsia="仿宋_GB2312" w:cs="Times New Roman"/>
          <w:bCs/>
          <w:color w:val="auto"/>
          <w:sz w:val="32"/>
          <w:szCs w:val="32"/>
          <w:highlight w:val="none"/>
          <w:u w:val="none"/>
          <w:lang w:val="en-US" w:eastAsia="zh-CN"/>
        </w:rPr>
        <w:t>2</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2</w:t>
      </w:r>
      <w:r>
        <w:rPr>
          <w:rFonts w:hint="default" w:ascii="Times New Roman" w:hAnsi="Times New Roman" w:eastAsia="仿宋_GB2312" w:cs="Times New Roman"/>
          <w:bCs/>
          <w:color w:val="auto"/>
          <w:sz w:val="32"/>
          <w:szCs w:val="32"/>
          <w:highlight w:val="none"/>
          <w:u w:val="none"/>
          <w:lang w:val="en-US" w:eastAsia="zh-CN"/>
        </w:rPr>
        <w:t>64</w:t>
      </w:r>
      <w:r>
        <w:rPr>
          <w:rFonts w:hint="default" w:ascii="Times New Roman" w:hAnsi="Times New Roman" w:eastAsia="仿宋_GB2312" w:cs="Times New Roman"/>
          <w:bCs/>
          <w:color w:val="auto"/>
          <w:sz w:val="32"/>
          <w:szCs w:val="32"/>
          <w:highlight w:val="none"/>
          <w:u w:val="none"/>
        </w:rPr>
        <w:t>号</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四、</w:t>
      </w:r>
      <w:r>
        <w:rPr>
          <w:rFonts w:hint="default" w:ascii="Times New Roman" w:hAnsi="Times New Roman" w:eastAsia="黑体" w:cs="Times New Roman"/>
          <w:b w:val="0"/>
          <w:bCs/>
          <w:color w:val="auto"/>
          <w:spacing w:val="0"/>
          <w:sz w:val="32"/>
          <w:szCs w:val="32"/>
          <w:highlight w:val="none"/>
          <w:lang w:eastAsia="zh-CN"/>
        </w:rPr>
        <w:t>产权归集</w:t>
      </w:r>
      <w:r>
        <w:rPr>
          <w:rFonts w:hint="default" w:ascii="Times New Roman" w:hAnsi="Times New Roman" w:eastAsia="黑体" w:cs="Times New Roman"/>
          <w:b w:val="0"/>
          <w:bCs/>
          <w:color w:val="auto"/>
          <w:spacing w:val="0"/>
          <w:sz w:val="32"/>
          <w:szCs w:val="32"/>
          <w:highlight w:val="none"/>
        </w:rPr>
        <w:t>安置原则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一</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坚持“公开、公平、公正”“依法和谐</w:t>
      </w:r>
      <w:r>
        <w:rPr>
          <w:rFonts w:hint="default" w:ascii="Times New Roman" w:hAnsi="Times New Roman" w:eastAsia="仿宋_GB2312" w:cs="Times New Roman"/>
          <w:b w:val="0"/>
          <w:bCs/>
          <w:color w:val="auto"/>
          <w:spacing w:val="0"/>
          <w:sz w:val="32"/>
          <w:szCs w:val="32"/>
          <w:highlight w:val="none"/>
          <w:lang w:eastAsia="zh-CN"/>
        </w:rPr>
        <w:t>搬迁</w:t>
      </w:r>
      <w:r>
        <w:rPr>
          <w:rFonts w:hint="default" w:ascii="Times New Roman" w:hAnsi="Times New Roman" w:eastAsia="仿宋_GB2312" w:cs="Times New Roman"/>
          <w:b w:val="0"/>
          <w:bCs/>
          <w:color w:val="auto"/>
          <w:spacing w:val="0"/>
          <w:sz w:val="32"/>
          <w:szCs w:val="32"/>
          <w:highlight w:val="none"/>
        </w:rPr>
        <w:t>”原则。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 xml:space="preserve"> </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二</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坚持“先补偿后搬迁”原则。</w:t>
      </w:r>
    </w:p>
    <w:p>
      <w:pPr>
        <w:pStyle w:val="3"/>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b w:val="0"/>
          <w:bCs/>
          <w:color w:val="auto"/>
          <w:spacing w:val="0"/>
          <w:kern w:val="2"/>
          <w:sz w:val="32"/>
          <w:szCs w:val="32"/>
          <w:highlight w:val="none"/>
          <w:lang w:val="en-US" w:eastAsia="zh-CN" w:bidi="ar-SA"/>
        </w:rPr>
      </w:pPr>
      <w:r>
        <w:rPr>
          <w:rFonts w:hint="default" w:ascii="Times New Roman" w:hAnsi="Times New Roman" w:eastAsia="仿宋_GB2312" w:cs="Times New Roman"/>
          <w:b w:val="0"/>
          <w:bCs/>
          <w:color w:val="auto"/>
          <w:spacing w:val="0"/>
          <w:kern w:val="2"/>
          <w:sz w:val="32"/>
          <w:szCs w:val="32"/>
          <w:highlight w:val="none"/>
          <w:lang w:val="en-US" w:eastAsia="zh-CN" w:bidi="ar-SA"/>
        </w:rPr>
        <w:t>（三）坚持“先签约先选安置房”原则。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jc w:val="both"/>
        <w:textAlignment w:val="auto"/>
        <w:outlineLvl w:val="9"/>
        <w:rPr>
          <w:rFonts w:hint="default" w:ascii="Times New Roman" w:hAnsi="Times New Roman" w:eastAsia="仿宋_GB2312" w:cs="Times New Roman"/>
          <w:b w:val="0"/>
          <w:bCs/>
          <w:color w:val="auto"/>
          <w:spacing w:val="0"/>
          <w:kern w:val="2"/>
          <w:sz w:val="32"/>
          <w:szCs w:val="32"/>
          <w:highlight w:val="none"/>
          <w:lang w:val="en-US" w:eastAsia="zh-CN" w:bidi="ar-SA"/>
        </w:rPr>
      </w:pPr>
      <w:r>
        <w:rPr>
          <w:rFonts w:hint="default" w:ascii="Times New Roman" w:hAnsi="Times New Roman" w:eastAsia="仿宋_GB2312" w:cs="Times New Roman"/>
          <w:b w:val="0"/>
          <w:bCs/>
          <w:color w:val="auto"/>
          <w:spacing w:val="0"/>
          <w:kern w:val="2"/>
          <w:sz w:val="32"/>
          <w:szCs w:val="32"/>
          <w:highlight w:val="none"/>
          <w:lang w:val="en-US" w:eastAsia="zh-CN" w:bidi="ar-SA"/>
        </w:rPr>
        <w:t xml:space="preserve"> （四）坚持“以人为本、让利于民”原则。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五、</w:t>
      </w:r>
      <w:r>
        <w:rPr>
          <w:rFonts w:hint="default" w:ascii="Times New Roman" w:hAnsi="Times New Roman" w:eastAsia="黑体" w:cs="Times New Roman"/>
          <w:b w:val="0"/>
          <w:bCs/>
          <w:color w:val="auto"/>
          <w:spacing w:val="0"/>
          <w:sz w:val="32"/>
          <w:szCs w:val="32"/>
          <w:highlight w:val="none"/>
          <w:lang w:eastAsia="zh-CN"/>
        </w:rPr>
        <w:t>被归集</w:t>
      </w:r>
      <w:r>
        <w:rPr>
          <w:rFonts w:hint="default" w:ascii="Times New Roman" w:hAnsi="Times New Roman" w:eastAsia="黑体" w:cs="Times New Roman"/>
          <w:b w:val="0"/>
          <w:bCs/>
          <w:color w:val="auto"/>
          <w:spacing w:val="0"/>
          <w:sz w:val="32"/>
          <w:szCs w:val="32"/>
          <w:highlight w:val="none"/>
        </w:rPr>
        <w:t>房屋的认定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color w:val="auto"/>
          <w:spacing w:val="0"/>
          <w:kern w:val="2"/>
          <w:sz w:val="32"/>
          <w:szCs w:val="32"/>
          <w:highlight w:val="none"/>
          <w:lang w:val="en-US" w:eastAsia="zh-CN" w:bidi="ar-SA"/>
        </w:rPr>
      </w:pPr>
      <w:r>
        <w:rPr>
          <w:rFonts w:hint="default" w:ascii="Times New Roman" w:hAnsi="Times New Roman" w:eastAsia="楷体_GB2312" w:cs="Times New Roman"/>
          <w:b w:val="0"/>
          <w:bCs/>
          <w:color w:val="auto"/>
          <w:spacing w:val="0"/>
          <w:kern w:val="2"/>
          <w:sz w:val="32"/>
          <w:szCs w:val="32"/>
          <w:highlight w:val="none"/>
          <w:lang w:val="en-US" w:eastAsia="zh-CN" w:bidi="ar-SA"/>
        </w:rPr>
        <w:t>（</w:t>
      </w:r>
      <w:r>
        <w:rPr>
          <w:rFonts w:hint="default" w:ascii="Times New Roman" w:hAnsi="Times New Roman" w:eastAsia="楷体_GB2312" w:cs="Times New Roman"/>
          <w:b w:val="0"/>
          <w:bCs/>
          <w:color w:val="auto"/>
          <w:spacing w:val="0"/>
          <w:kern w:val="2"/>
          <w:sz w:val="32"/>
          <w:szCs w:val="32"/>
          <w:highlight w:val="none"/>
          <w:lang w:val="en-US" w:eastAsia="zh-CN" w:bidi="ar-SA"/>
        </w:rPr>
        <w:t>一</w:t>
      </w:r>
      <w:r>
        <w:rPr>
          <w:rFonts w:hint="default" w:ascii="Times New Roman" w:hAnsi="Times New Roman" w:eastAsia="楷体_GB2312" w:cs="Times New Roman"/>
          <w:b w:val="0"/>
          <w:bCs/>
          <w:color w:val="auto"/>
          <w:spacing w:val="0"/>
          <w:kern w:val="2"/>
          <w:sz w:val="32"/>
          <w:szCs w:val="32"/>
          <w:highlight w:val="none"/>
          <w:lang w:val="en-US" w:eastAsia="zh-CN" w:bidi="ar-SA"/>
        </w:rPr>
        <w:t>）</w:t>
      </w:r>
      <w:r>
        <w:rPr>
          <w:rFonts w:hint="default" w:ascii="Times New Roman" w:hAnsi="Times New Roman" w:eastAsia="仿宋_GB2312" w:cs="Times New Roman"/>
          <w:b w:val="0"/>
          <w:bCs/>
          <w:color w:val="auto"/>
          <w:spacing w:val="0"/>
          <w:sz w:val="32"/>
          <w:szCs w:val="32"/>
          <w:highlight w:val="none"/>
        </w:rPr>
        <w:t>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范围内</w:t>
      </w:r>
      <w:r>
        <w:rPr>
          <w:rFonts w:hint="default" w:ascii="Times New Roman" w:hAnsi="Times New Roman" w:eastAsia="仿宋_GB2312" w:cs="Times New Roman"/>
          <w:b w:val="0"/>
          <w:bCs/>
          <w:color w:val="auto"/>
          <w:spacing w:val="0"/>
          <w:sz w:val="32"/>
          <w:szCs w:val="32"/>
          <w:highlight w:val="none"/>
          <w:lang w:val="en-US" w:eastAsia="zh-CN"/>
        </w:rPr>
        <w:t>权属的认定，</w:t>
      </w:r>
      <w:r>
        <w:rPr>
          <w:rFonts w:hint="default" w:ascii="Times New Roman" w:hAnsi="Times New Roman" w:eastAsia="仿宋_GB2312" w:cs="Times New Roman"/>
          <w:b w:val="0"/>
          <w:bCs/>
          <w:color w:val="auto"/>
          <w:spacing w:val="0"/>
          <w:sz w:val="32"/>
          <w:szCs w:val="32"/>
          <w:highlight w:val="none"/>
        </w:rPr>
        <w:t>按照房屋所有权证</w:t>
      </w:r>
      <w:r>
        <w:rPr>
          <w:rFonts w:hint="default" w:ascii="Times New Roman" w:hAnsi="Times New Roman" w:eastAsia="仿宋_GB2312" w:cs="Times New Roman"/>
          <w:b w:val="0"/>
          <w:bCs/>
          <w:color w:val="auto"/>
          <w:spacing w:val="0"/>
          <w:sz w:val="32"/>
          <w:szCs w:val="32"/>
          <w:highlight w:val="none"/>
          <w:lang w:val="en-US" w:eastAsia="zh-CN"/>
        </w:rPr>
        <w:t>登记为准。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（二</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范围内住宅房屋、非住宅房屋的认定，按照房屋所有权证记载的用途确定。房屋所有权证没有记载用途的，按照规划部门批准的用途确定。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lang w:val="en-US" w:eastAsia="zh-CN"/>
        </w:rPr>
        <w:t>三</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rPr>
        <w:t>房屋建筑面积的认定，按照房屋所有权证记载的建筑面积确定。房屋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范围内已按照房改政策出售的房改房、公房以及经济适用房、单位集资房等福利住房，且尚未取得房屋所有权证的和其他不能确定房屋建筑面积的，建筑面积按照有资质测绘机构的测绘结果确定。</w:t>
      </w:r>
    </w:p>
    <w:p>
      <w:pPr>
        <w:keepNext w:val="0"/>
        <w:keepLines w:val="0"/>
        <w:pageBreakBefore w:val="0"/>
        <w:widowControl w:val="0"/>
        <w:numPr>
          <w:ilvl w:val="12"/>
          <w:numId w:val="0"/>
        </w:numPr>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lang w:val="en-US" w:eastAsia="zh-CN"/>
        </w:rPr>
        <w:t>四</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未超过批准期限的临时建筑，可按批准使用的剩余期限予以适当的货币补偿</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已超过批准期限的临时建筑不予补偿，应自行拆除。</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1"/>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lang w:val="en-US" w:eastAsia="zh-CN"/>
        </w:rPr>
        <w:t xml:space="preserve">    </w:t>
      </w:r>
      <w:r>
        <w:rPr>
          <w:rFonts w:hint="default" w:ascii="Times New Roman" w:hAnsi="Times New Roman" w:eastAsia="黑体" w:cs="Times New Roman"/>
          <w:b w:val="0"/>
          <w:bCs/>
          <w:color w:val="auto"/>
          <w:spacing w:val="0"/>
          <w:sz w:val="32"/>
          <w:szCs w:val="32"/>
          <w:highlight w:val="none"/>
        </w:rPr>
        <w:t>六、</w:t>
      </w:r>
      <w:r>
        <w:rPr>
          <w:rFonts w:hint="default" w:ascii="Times New Roman" w:hAnsi="Times New Roman" w:eastAsia="黑体" w:cs="Times New Roman"/>
          <w:b w:val="0"/>
          <w:bCs/>
          <w:color w:val="auto"/>
          <w:spacing w:val="0"/>
          <w:sz w:val="32"/>
          <w:szCs w:val="32"/>
          <w:highlight w:val="none"/>
          <w:lang w:eastAsia="zh-CN"/>
        </w:rPr>
        <w:t>产权归集安置方式</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lang w:val="en-US" w:eastAsia="zh-CN"/>
        </w:rPr>
        <w:t>本项目涉及国有土地住宅、非住宅房屋</w:t>
      </w:r>
      <w:r>
        <w:rPr>
          <w:rFonts w:hint="default" w:ascii="Times New Roman" w:hAnsi="Times New Roman" w:eastAsia="仿宋_GB2312" w:cs="Times New Roman"/>
          <w:b w:val="0"/>
          <w:bCs/>
          <w:color w:val="auto"/>
          <w:spacing w:val="0"/>
          <w:sz w:val="32"/>
          <w:szCs w:val="32"/>
          <w:highlight w:val="none"/>
          <w:lang w:val="en-US" w:eastAsia="zh-CN"/>
        </w:rPr>
        <w:t>搬迁</w:t>
      </w:r>
      <w:r>
        <w:rPr>
          <w:rFonts w:hint="default" w:ascii="Times New Roman" w:hAnsi="Times New Roman" w:eastAsia="仿宋_GB2312" w:cs="Times New Roman"/>
          <w:b w:val="0"/>
          <w:bCs/>
          <w:color w:val="auto"/>
          <w:spacing w:val="0"/>
          <w:sz w:val="32"/>
          <w:szCs w:val="32"/>
          <w:highlight w:val="none"/>
          <w:lang w:val="en-US" w:eastAsia="zh-CN"/>
        </w:rPr>
        <w:t>补偿。房屋、建筑附属物</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val="en-US" w:eastAsia="zh-CN"/>
        </w:rPr>
        <w:t>树木、青苗等补偿标准，原则上执行《国有土地上房屋征收与补偿条例》</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val="en-US" w:eastAsia="zh-CN"/>
        </w:rPr>
        <w:t>国务院令第590号</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val="en-US" w:eastAsia="zh-CN"/>
        </w:rPr>
        <w:t>和参照三亚市人民政府其他有关规定，具体如下：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outlineLvl w:val="9"/>
        <w:rPr>
          <w:rFonts w:hint="default" w:ascii="Times New Roman" w:hAnsi="Times New Roman" w:eastAsia="楷体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val="0"/>
          <w:color w:val="auto"/>
          <w:kern w:val="2"/>
          <w:sz w:val="32"/>
          <w:szCs w:val="32"/>
          <w:highlight w:val="none"/>
          <w:lang w:val="en-US" w:eastAsia="zh-CN" w:bidi="ar-SA"/>
        </w:rPr>
        <w:t>（一）住宅房屋补偿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安置方式分为产权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换、货币补偿、产权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换与货币补偿相结合三种，具体方式由</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自行选定。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 xml:space="preserve">  </w:t>
      </w:r>
      <w:r>
        <w:rPr>
          <w:rFonts w:hint="default" w:ascii="Times New Roman" w:hAnsi="Times New Roman" w:eastAsia="仿宋_GB2312" w:cs="Times New Roman"/>
          <w:b w:val="0"/>
          <w:bCs w:val="0"/>
          <w:color w:val="auto"/>
          <w:kern w:val="2"/>
          <w:sz w:val="32"/>
          <w:szCs w:val="32"/>
          <w:highlight w:val="none"/>
          <w:lang w:val="en-US" w:eastAsia="zh-CN" w:bidi="ar-SA"/>
        </w:rPr>
        <w:t xml:space="preserve">  1．产权</w:t>
      </w:r>
      <w:r>
        <w:rPr>
          <w:rFonts w:hint="default" w:ascii="Times New Roman" w:hAnsi="Times New Roman" w:eastAsia="仿宋_GB2312" w:cs="Times New Roman"/>
          <w:b w:val="0"/>
          <w:bCs w:val="0"/>
          <w:color w:val="auto"/>
          <w:kern w:val="2"/>
          <w:sz w:val="32"/>
          <w:szCs w:val="32"/>
          <w:highlight w:val="none"/>
          <w:lang w:val="en-US" w:eastAsia="zh-CN" w:bidi="ar-SA"/>
        </w:rPr>
        <w:t>调</w:t>
      </w:r>
      <w:r>
        <w:rPr>
          <w:rFonts w:hint="default" w:ascii="Times New Roman" w:hAnsi="Times New Roman" w:eastAsia="仿宋_GB2312" w:cs="Times New Roman"/>
          <w:b w:val="0"/>
          <w:bCs w:val="0"/>
          <w:color w:val="auto"/>
          <w:kern w:val="2"/>
          <w:sz w:val="32"/>
          <w:szCs w:val="32"/>
          <w:highlight w:val="none"/>
          <w:lang w:val="en-US" w:eastAsia="zh-CN" w:bidi="ar-SA"/>
        </w:rPr>
        <w:t>换</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 xml:space="preserve">    </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选择产权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换的，在不改变国有土地使用权取得方式的情况下，按照</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w:t>
      </w:r>
      <w:r>
        <w:rPr>
          <w:rFonts w:hint="default" w:ascii="Times New Roman" w:hAnsi="Times New Roman" w:eastAsia="仿宋_GB2312" w:cs="Times New Roman"/>
          <w:b w:val="0"/>
          <w:bCs/>
          <w:color w:val="auto"/>
          <w:spacing w:val="0"/>
          <w:sz w:val="32"/>
          <w:szCs w:val="32"/>
          <w:highlight w:val="none"/>
        </w:rPr>
        <w:t>房屋套内面积置换安置房套内面积并结算，置换比例如下：</w:t>
      </w:r>
    </w:p>
    <w:tbl>
      <w:tblPr>
        <w:tblStyle w:val="2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250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lang w:eastAsia="zh-CN"/>
              </w:rPr>
              <w:t>被归集</w:t>
            </w:r>
            <w:r>
              <w:rPr>
                <w:rFonts w:hint="default" w:ascii="Times New Roman" w:hAnsi="Times New Roman" w:eastAsia="仿宋_GB2312" w:cs="Times New Roman"/>
                <w:b w:val="0"/>
                <w:bCs/>
                <w:color w:val="auto"/>
                <w:spacing w:val="0"/>
                <w:kern w:val="0"/>
                <w:sz w:val="32"/>
                <w:szCs w:val="32"/>
                <w:highlight w:val="none"/>
                <w:lang w:eastAsia="zh-CN"/>
              </w:rPr>
              <w:t>人的</w:t>
            </w:r>
            <w:r>
              <w:rPr>
                <w:rFonts w:hint="default" w:ascii="Times New Roman" w:hAnsi="Times New Roman" w:eastAsia="仿宋_GB2312" w:cs="Times New Roman"/>
                <w:b w:val="0"/>
                <w:bCs/>
                <w:color w:val="auto"/>
                <w:spacing w:val="0"/>
                <w:kern w:val="0"/>
                <w:sz w:val="32"/>
                <w:szCs w:val="32"/>
                <w:highlight w:val="none"/>
              </w:rPr>
              <w:t>房屋结构</w:t>
            </w:r>
          </w:p>
        </w:tc>
        <w:tc>
          <w:tcPr>
            <w:tcW w:w="5350"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产权调换比例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lang w:eastAsia="zh-CN"/>
              </w:rPr>
              <w:t>被归集</w:t>
            </w:r>
            <w:r>
              <w:rPr>
                <w:rFonts w:hint="default" w:ascii="Times New Roman" w:hAnsi="Times New Roman" w:eastAsia="仿宋_GB2312" w:cs="Times New Roman"/>
                <w:b w:val="0"/>
                <w:bCs/>
                <w:color w:val="auto"/>
                <w:spacing w:val="0"/>
                <w:kern w:val="0"/>
                <w:sz w:val="32"/>
                <w:szCs w:val="32"/>
                <w:highlight w:val="none"/>
                <w:lang w:eastAsia="zh-CN"/>
              </w:rPr>
              <w:t>人的</w:t>
            </w:r>
            <w:r>
              <w:rPr>
                <w:rFonts w:hint="default" w:ascii="Times New Roman" w:hAnsi="Times New Roman" w:eastAsia="仿宋_GB2312" w:cs="Times New Roman"/>
                <w:b w:val="0"/>
                <w:bCs/>
                <w:color w:val="auto"/>
                <w:spacing w:val="0"/>
                <w:kern w:val="0"/>
                <w:sz w:val="32"/>
                <w:szCs w:val="32"/>
                <w:highlight w:val="none"/>
              </w:rPr>
              <w:t>房屋</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调换房屋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框架结构</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1</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混合结构</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1</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砖木结构</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1</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2"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简易结构</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1</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0.75</w:t>
            </w:r>
          </w:p>
        </w:tc>
      </w:tr>
    </w:tbl>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套内面积差额在5㎡以内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的，按建安成本价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以市发改概算批复价格为准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结清差价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套内面积差额超出5㎡的，按安置房房地产市场评估价格结清差价。</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套内面积差额在5%以内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的，按建安成本价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以市发改概算批复价格为准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结清差价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套内面积差额超出5%的，按安置房房地产市场评估价格结清差价。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2．货币补偿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被归集房屋根据本条第（一）款第1项房屋结构调换比例调换后的建筑面积，由房地产评估机构对</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人的房屋</w:t>
      </w:r>
      <w:r>
        <w:rPr>
          <w:rFonts w:hint="default" w:ascii="Times New Roman" w:hAnsi="Times New Roman" w:eastAsia="仿宋_GB2312" w:cs="Times New Roman"/>
          <w:b w:val="0"/>
          <w:bCs/>
          <w:color w:val="auto"/>
          <w:spacing w:val="0"/>
          <w:sz w:val="32"/>
          <w:szCs w:val="32"/>
          <w:highlight w:val="none"/>
          <w:lang w:val="en-US" w:eastAsia="zh-CN"/>
        </w:rPr>
        <w:t>作出</w:t>
      </w:r>
      <w:r>
        <w:rPr>
          <w:rFonts w:hint="default" w:ascii="Times New Roman" w:hAnsi="Times New Roman" w:eastAsia="仿宋_GB2312" w:cs="Times New Roman"/>
          <w:b w:val="0"/>
          <w:bCs/>
          <w:color w:val="auto"/>
          <w:spacing w:val="0"/>
          <w:sz w:val="32"/>
          <w:szCs w:val="32"/>
          <w:highlight w:val="none"/>
          <w:lang w:eastAsia="zh-CN"/>
        </w:rPr>
        <w:t>市场评估价</w:t>
      </w:r>
      <w:r>
        <w:rPr>
          <w:rFonts w:hint="default" w:ascii="Times New Roman" w:hAnsi="Times New Roman" w:eastAsia="仿宋_GB2312" w:cs="Times New Roman"/>
          <w:b w:val="0"/>
          <w:bCs/>
          <w:color w:val="auto"/>
          <w:spacing w:val="0"/>
          <w:sz w:val="32"/>
          <w:szCs w:val="32"/>
          <w:highlight w:val="none"/>
          <w:lang w:val="en-US" w:eastAsia="zh-CN"/>
        </w:rPr>
        <w:t>或</w:t>
      </w:r>
      <w:r>
        <w:rPr>
          <w:rFonts w:hint="default" w:ascii="Times New Roman" w:hAnsi="Times New Roman" w:eastAsia="仿宋_GB2312" w:cs="Times New Roman"/>
          <w:color w:val="auto"/>
          <w:sz w:val="32"/>
          <w:szCs w:val="32"/>
          <w:highlight w:val="none"/>
          <w:lang w:eastAsia="zh-CN"/>
        </w:rPr>
        <w:t>安置房屋的市场评估价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作为货币补偿标准。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3" w:firstLineChars="198"/>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3．产权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换和货币补偿相结合</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被归集人选择产权调换和货币补偿相结合的，产权调换部分按本条第（一）款第</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项规定执行，货币补偿部分按第（一）款第2项规定执行。</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被归集人选择货币补偿和产权调换相结合的，实际取得的安置房套内面积小于原协议选择的产权置换套内面积的，差额部分按被征收房屋的建筑面积与套内面积比折算为建筑面积后，按原协议的补偿单价给予被归集人货币补偿；实际取得的安置房套内面积大于原协议选择的产权置换套内面积且小于被归集房屋调换后套内面积的部分，按被归集房屋的建筑面积与套内面积比折算为建筑面积后，按原协议的补偿单价结差，由被归集人退还货币补偿款；实际取得的安置房超出被征收房屋调换后套内面积的部分，按本条第（一）款第1项规定执行。</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color w:val="auto"/>
          <w:sz w:val="32"/>
          <w:szCs w:val="32"/>
          <w:highlight w:val="none"/>
          <w:lang w:eastAsia="zh-CN"/>
        </w:rPr>
        <w:t>被归集</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自行将临路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的底层合法居住房屋改变为商业经营用房，</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符合下列三个条件的，按住宅房屋补偿标准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b w:val="0"/>
          <w:bCs/>
          <w:color w:val="auto"/>
          <w:spacing w:val="0"/>
          <w:sz w:val="32"/>
          <w:szCs w:val="32"/>
          <w:highlight w:val="none"/>
        </w:rPr>
        <w:t>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货币补偿</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产权调换与货币补偿相结合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补偿以外，同时，再按照</w:t>
      </w:r>
      <w:r>
        <w:rPr>
          <w:rFonts w:hint="default" w:ascii="Times New Roman" w:hAnsi="Times New Roman" w:eastAsia="仿宋_GB2312" w:cs="Times New Roman"/>
          <w:color w:val="auto"/>
          <w:sz w:val="32"/>
          <w:szCs w:val="32"/>
          <w:highlight w:val="none"/>
          <w:lang w:eastAsia="zh-CN"/>
        </w:rPr>
        <w:t>被归集</w:t>
      </w:r>
      <w:r>
        <w:rPr>
          <w:rFonts w:hint="default" w:ascii="Times New Roman" w:hAnsi="Times New Roman" w:eastAsia="仿宋_GB2312" w:cs="Times New Roman"/>
          <w:color w:val="auto"/>
          <w:sz w:val="32"/>
          <w:szCs w:val="32"/>
          <w:highlight w:val="none"/>
          <w:lang w:eastAsia="zh-CN"/>
        </w:rPr>
        <w:t>人的</w:t>
      </w:r>
      <w:r>
        <w:rPr>
          <w:rFonts w:hint="default" w:ascii="Times New Roman" w:hAnsi="Times New Roman" w:eastAsia="仿宋_GB2312" w:cs="Times New Roman"/>
          <w:color w:val="auto"/>
          <w:sz w:val="32"/>
          <w:szCs w:val="32"/>
          <w:highlight w:val="none"/>
        </w:rPr>
        <w:t>房屋</w:t>
      </w:r>
      <w:r>
        <w:rPr>
          <w:rFonts w:hint="default" w:ascii="Times New Roman" w:hAnsi="Times New Roman" w:eastAsia="仿宋_GB2312" w:cs="Times New Roman"/>
          <w:color w:val="auto"/>
          <w:sz w:val="32"/>
          <w:szCs w:val="32"/>
          <w:highlight w:val="none"/>
          <w:lang w:val="en-US" w:eastAsia="zh-CN"/>
        </w:rPr>
        <w:t>或安置区房屋</w:t>
      </w:r>
      <w:r>
        <w:rPr>
          <w:rFonts w:hint="default" w:ascii="Times New Roman" w:hAnsi="Times New Roman" w:eastAsia="仿宋_GB2312" w:cs="Times New Roman"/>
          <w:color w:val="auto"/>
          <w:sz w:val="32"/>
          <w:szCs w:val="32"/>
          <w:highlight w:val="none"/>
        </w:rPr>
        <w:t>市场评估价值的50%给予货币补偿：</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持有房屋权属证书或土地合法来源证明；</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持有营业执照并正在营业中；</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）被归集</w:t>
      </w:r>
      <w:r>
        <w:rPr>
          <w:rFonts w:hint="default" w:ascii="Times New Roman" w:hAnsi="Times New Roman" w:eastAsia="仿宋_GB2312" w:cs="Times New Roman"/>
          <w:color w:val="auto"/>
          <w:sz w:val="32"/>
          <w:szCs w:val="32"/>
          <w:highlight w:val="none"/>
          <w:lang w:val="en-US" w:eastAsia="zh-CN"/>
        </w:rPr>
        <w:t>自改铺面</w:t>
      </w:r>
      <w:r>
        <w:rPr>
          <w:rFonts w:hint="default" w:ascii="Times New Roman" w:hAnsi="Times New Roman" w:eastAsia="仿宋_GB2312" w:cs="Times New Roman"/>
          <w:color w:val="auto"/>
          <w:sz w:val="32"/>
          <w:szCs w:val="32"/>
          <w:highlight w:val="none"/>
          <w:lang w:val="en-US" w:eastAsia="zh-CN"/>
        </w:rPr>
        <w:t>3年</w:t>
      </w:r>
      <w:r>
        <w:rPr>
          <w:rFonts w:hint="default" w:ascii="Times New Roman" w:hAnsi="Times New Roman" w:eastAsia="仿宋_GB2312" w:cs="Times New Roman"/>
          <w:color w:val="auto"/>
          <w:sz w:val="32"/>
          <w:szCs w:val="32"/>
          <w:highlight w:val="none"/>
        </w:rPr>
        <w:t>以上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含3年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依法纳税。</w:t>
      </w:r>
    </w:p>
    <w:p>
      <w:pPr>
        <w:keepNext w:val="0"/>
        <w:keepLines w:val="0"/>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楷体_GB2312" w:cs="Times New Roman"/>
          <w:b w:val="0"/>
          <w:bCs/>
          <w:color w:val="auto"/>
          <w:spacing w:val="0"/>
          <w:sz w:val="32"/>
          <w:szCs w:val="32"/>
          <w:highlight w:val="none"/>
          <w:lang w:eastAsia="zh-CN"/>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val="0"/>
          <w:color w:val="auto"/>
          <w:kern w:val="2"/>
          <w:sz w:val="32"/>
          <w:szCs w:val="32"/>
          <w:highlight w:val="none"/>
          <w:lang w:val="en-US" w:eastAsia="zh-CN" w:bidi="ar-SA"/>
        </w:rPr>
        <w:t>（二）非住宅房屋补偿</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1</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由房地产评估机构对</w:t>
      </w:r>
      <w:r>
        <w:rPr>
          <w:rFonts w:hint="default" w:ascii="Times New Roman" w:hAnsi="Times New Roman" w:eastAsia="仿宋_GB2312" w:cs="Times New Roman"/>
          <w:color w:val="auto"/>
          <w:sz w:val="32"/>
          <w:szCs w:val="32"/>
          <w:highlight w:val="none"/>
          <w:lang w:eastAsia="zh-CN"/>
        </w:rPr>
        <w:t>被归集</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的合法房屋</w:t>
      </w:r>
      <w:r>
        <w:rPr>
          <w:rFonts w:hint="default" w:ascii="Times New Roman" w:hAnsi="Times New Roman" w:eastAsia="仿宋_GB2312" w:cs="Times New Roman"/>
          <w:color w:val="auto"/>
          <w:sz w:val="32"/>
          <w:szCs w:val="32"/>
          <w:highlight w:val="none"/>
          <w:lang w:val="en-US" w:eastAsia="zh-CN"/>
        </w:rPr>
        <w:t>作出</w:t>
      </w:r>
      <w:r>
        <w:rPr>
          <w:rFonts w:hint="default" w:ascii="Times New Roman" w:hAnsi="Times New Roman" w:eastAsia="仿宋_GB2312" w:cs="Times New Roman"/>
          <w:color w:val="auto"/>
          <w:sz w:val="32"/>
          <w:szCs w:val="32"/>
          <w:highlight w:val="none"/>
        </w:rPr>
        <w:t>市场评估价值进行货币补偿。</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0" w:firstLineChars="19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pacing w:val="0"/>
          <w:sz w:val="32"/>
          <w:szCs w:val="32"/>
          <w:highlight w:val="none"/>
        </w:rPr>
        <w:t>2．</w:t>
      </w:r>
      <w:r>
        <w:rPr>
          <w:rFonts w:hint="default" w:ascii="Times New Roman" w:hAnsi="Times New Roman" w:eastAsia="仿宋_GB2312" w:cs="Times New Roman"/>
          <w:color w:val="auto"/>
          <w:sz w:val="32"/>
          <w:szCs w:val="32"/>
          <w:highlight w:val="none"/>
        </w:rPr>
        <w:t>造成停产、停业，应给予补偿，补偿标准以</w:t>
      </w:r>
      <w:r>
        <w:rPr>
          <w:rFonts w:hint="default" w:ascii="Times New Roman" w:hAnsi="Times New Roman" w:eastAsia="仿宋_GB2312" w:cs="Times New Roman"/>
          <w:color w:val="auto"/>
          <w:sz w:val="32"/>
          <w:szCs w:val="32"/>
          <w:highlight w:val="none"/>
          <w:lang w:val="en-US" w:eastAsia="zh-CN"/>
        </w:rPr>
        <w:t>产权归集</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前一年的月平均营业额的8%计算，补偿期限最长不得超过6个月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营业额以税务部门核准的纳税申报为准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lang w:val="en-US" w:eastAsia="zh-CN"/>
        </w:rPr>
        <w:t>七、</w:t>
      </w:r>
      <w:r>
        <w:rPr>
          <w:rFonts w:hint="default" w:ascii="Times New Roman" w:hAnsi="Times New Roman" w:eastAsia="黑体" w:cs="Times New Roman"/>
          <w:b w:val="0"/>
          <w:bCs/>
          <w:color w:val="auto"/>
          <w:spacing w:val="0"/>
          <w:sz w:val="32"/>
          <w:szCs w:val="32"/>
          <w:highlight w:val="none"/>
        </w:rPr>
        <w:t>评估方式</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0" w:firstLineChars="19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pacing w:val="0"/>
          <w:sz w:val="32"/>
          <w:szCs w:val="32"/>
          <w:highlight w:val="none"/>
        </w:rPr>
        <w:t>评估由具有相应资质的房地产价格评估机构依法进行。房地产价格评估机构由</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人在规定时间内</w:t>
      </w:r>
      <w:r>
        <w:rPr>
          <w:rFonts w:hint="default" w:ascii="Times New Roman" w:hAnsi="Times New Roman" w:eastAsia="仿宋_GB2312" w:cs="Times New Roman"/>
          <w:b w:val="0"/>
          <w:bCs/>
          <w:color w:val="auto"/>
          <w:spacing w:val="0"/>
          <w:sz w:val="32"/>
          <w:szCs w:val="32"/>
          <w:highlight w:val="none"/>
        </w:rPr>
        <w:t>协商选定；</w:t>
      </w:r>
      <w:r>
        <w:rPr>
          <w:rFonts w:hint="default" w:ascii="Times New Roman" w:hAnsi="Times New Roman" w:eastAsia="仿宋_GB2312" w:cs="Times New Roman"/>
          <w:b w:val="0"/>
          <w:bCs/>
          <w:color w:val="auto"/>
          <w:spacing w:val="0"/>
          <w:sz w:val="32"/>
          <w:szCs w:val="32"/>
          <w:highlight w:val="none"/>
          <w:lang w:eastAsia="zh-CN"/>
        </w:rPr>
        <w:t>在规定时间内</w:t>
      </w:r>
      <w:r>
        <w:rPr>
          <w:rFonts w:hint="default" w:ascii="Times New Roman" w:hAnsi="Times New Roman" w:eastAsia="仿宋_GB2312" w:cs="Times New Roman"/>
          <w:b w:val="0"/>
          <w:bCs/>
          <w:color w:val="auto"/>
          <w:spacing w:val="0"/>
          <w:sz w:val="32"/>
          <w:szCs w:val="32"/>
          <w:highlight w:val="none"/>
        </w:rPr>
        <w:t>协商不成的，由</w:t>
      </w:r>
      <w:r>
        <w:rPr>
          <w:rFonts w:hint="default" w:ascii="Times New Roman" w:hAnsi="Times New Roman" w:eastAsia="仿宋_GB2312" w:cs="Times New Roman"/>
          <w:b w:val="0"/>
          <w:bCs/>
          <w:color w:val="auto"/>
          <w:spacing w:val="0"/>
          <w:sz w:val="32"/>
          <w:szCs w:val="32"/>
          <w:highlight w:val="none"/>
          <w:lang w:eastAsia="zh-CN"/>
        </w:rPr>
        <w:t>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lang w:val="en-US" w:eastAsia="zh-CN"/>
        </w:rPr>
        <w:t>监管单位</w:t>
      </w:r>
      <w:r>
        <w:rPr>
          <w:rFonts w:hint="default" w:ascii="Times New Roman" w:hAnsi="Times New Roman" w:eastAsia="仿宋_GB2312" w:cs="Times New Roman"/>
          <w:b w:val="0"/>
          <w:bCs/>
          <w:color w:val="auto"/>
          <w:spacing w:val="0"/>
          <w:sz w:val="32"/>
          <w:szCs w:val="32"/>
          <w:highlight w:val="none"/>
          <w:lang w:eastAsia="zh-CN"/>
        </w:rPr>
        <w:t>通过组织</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人按照少数服从多数的原则投票决定，或者区</w:t>
      </w:r>
      <w:r>
        <w:rPr>
          <w:rFonts w:hint="default" w:ascii="Times New Roman" w:hAnsi="Times New Roman" w:eastAsia="仿宋_GB2312" w:cs="Times New Roman"/>
          <w:b w:val="0"/>
          <w:bCs/>
          <w:color w:val="auto"/>
          <w:spacing w:val="0"/>
          <w:sz w:val="32"/>
          <w:szCs w:val="32"/>
          <w:highlight w:val="none"/>
        </w:rPr>
        <w:t>住房城乡建设主管部门从已备案的具有相应资质的房地产价格评估机构储备库中随机抽取</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市场评估依据《国有土地上房屋征收评估办法》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建房</w:t>
      </w:r>
      <w:r>
        <w:rPr>
          <w:rFonts w:hint="default" w:ascii="Times New Roman" w:hAnsi="Times New Roman" w:eastAsia="仿宋_GB2312" w:cs="Times New Roman"/>
          <w:b w:val="0"/>
          <w:bCs/>
          <w:color w:val="auto"/>
          <w:spacing w:val="0"/>
          <w:kern w:val="0"/>
          <w:sz w:val="32"/>
          <w:szCs w:val="32"/>
          <w:highlight w:val="none"/>
        </w:rPr>
        <w:t>〔2011〕</w:t>
      </w:r>
      <w:r>
        <w:rPr>
          <w:rFonts w:hint="default" w:ascii="Times New Roman" w:hAnsi="Times New Roman" w:eastAsia="仿宋_GB2312" w:cs="Times New Roman"/>
          <w:b w:val="0"/>
          <w:bCs/>
          <w:color w:val="auto"/>
          <w:spacing w:val="0"/>
          <w:sz w:val="32"/>
          <w:szCs w:val="32"/>
          <w:highlight w:val="none"/>
        </w:rPr>
        <w:t>77号</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color w:val="auto"/>
          <w:sz w:val="32"/>
          <w:szCs w:val="32"/>
          <w:highlight w:val="none"/>
        </w:rPr>
        <w:t>的规定执行。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lang w:val="en-US" w:eastAsia="zh-CN"/>
        </w:rPr>
      </w:pPr>
      <w:r>
        <w:rPr>
          <w:rFonts w:hint="default" w:ascii="Times New Roman" w:hAnsi="Times New Roman" w:eastAsia="黑体" w:cs="Times New Roman"/>
          <w:b w:val="0"/>
          <w:bCs/>
          <w:color w:val="auto"/>
          <w:spacing w:val="0"/>
          <w:sz w:val="32"/>
          <w:szCs w:val="32"/>
          <w:highlight w:val="none"/>
          <w:lang w:val="en-US" w:eastAsia="zh-CN"/>
        </w:rPr>
        <w:t>八、</w:t>
      </w:r>
      <w:r>
        <w:rPr>
          <w:rFonts w:hint="default" w:ascii="Times New Roman" w:hAnsi="Times New Roman" w:eastAsia="黑体" w:cs="Times New Roman"/>
          <w:b w:val="0"/>
          <w:bCs/>
          <w:color w:val="auto"/>
          <w:spacing w:val="0"/>
          <w:sz w:val="32"/>
          <w:szCs w:val="32"/>
          <w:highlight w:val="none"/>
          <w:lang w:val="en-US" w:eastAsia="zh-CN"/>
        </w:rPr>
        <w:t>房屋装修及地上附着物补偿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按照市场评估作价补偿</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参照三亚市集体土地征收补偿安置标准执行。</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lang w:val="en-US" w:eastAsia="zh-CN"/>
        </w:rPr>
      </w:pPr>
      <w:r>
        <w:rPr>
          <w:rFonts w:hint="default" w:ascii="Times New Roman" w:hAnsi="Times New Roman" w:eastAsia="黑体" w:cs="Times New Roman"/>
          <w:b w:val="0"/>
          <w:bCs/>
          <w:color w:val="auto"/>
          <w:spacing w:val="0"/>
          <w:sz w:val="32"/>
          <w:szCs w:val="32"/>
          <w:highlight w:val="none"/>
          <w:lang w:val="en-US" w:eastAsia="zh-CN"/>
        </w:rPr>
        <w:t>九、</w:t>
      </w:r>
      <w:r>
        <w:rPr>
          <w:rFonts w:hint="default" w:ascii="Times New Roman" w:hAnsi="Times New Roman" w:eastAsia="黑体" w:cs="Times New Roman"/>
          <w:b w:val="0"/>
          <w:bCs/>
          <w:color w:val="auto"/>
          <w:spacing w:val="0"/>
          <w:sz w:val="32"/>
          <w:szCs w:val="32"/>
          <w:highlight w:val="none"/>
          <w:lang w:val="en-US" w:eastAsia="zh-CN"/>
        </w:rPr>
        <w:t>临时过渡</w:t>
      </w:r>
      <w:r>
        <w:rPr>
          <w:rFonts w:hint="default" w:ascii="Times New Roman" w:hAnsi="Times New Roman" w:eastAsia="黑体" w:cs="Times New Roman"/>
          <w:b w:val="0"/>
          <w:bCs/>
          <w:color w:val="auto"/>
          <w:spacing w:val="0"/>
          <w:sz w:val="32"/>
          <w:szCs w:val="32"/>
          <w:highlight w:val="none"/>
          <w:lang w:val="en-US" w:eastAsia="zh-CN"/>
        </w:rPr>
        <w:t>安置费</w:t>
      </w:r>
      <w:r>
        <w:rPr>
          <w:rFonts w:hint="default" w:ascii="Times New Roman" w:hAnsi="Times New Roman" w:eastAsia="黑体" w:cs="Times New Roman"/>
          <w:b w:val="0"/>
          <w:bCs/>
          <w:color w:val="auto"/>
          <w:spacing w:val="0"/>
          <w:sz w:val="32"/>
          <w:szCs w:val="32"/>
          <w:highlight w:val="none"/>
          <w:lang w:val="en-US" w:eastAsia="zh-CN"/>
        </w:rPr>
        <w:t>及</w:t>
      </w:r>
      <w:r>
        <w:rPr>
          <w:rFonts w:hint="default" w:ascii="Times New Roman" w:hAnsi="Times New Roman" w:eastAsia="黑体" w:cs="Times New Roman"/>
          <w:b w:val="0"/>
          <w:bCs/>
          <w:color w:val="auto"/>
          <w:spacing w:val="0"/>
          <w:sz w:val="32"/>
          <w:szCs w:val="32"/>
          <w:highlight w:val="none"/>
          <w:lang w:val="en-US" w:eastAsia="zh-CN"/>
        </w:rPr>
        <w:t>产权</w:t>
      </w:r>
      <w:r>
        <w:rPr>
          <w:rFonts w:hint="default" w:ascii="Times New Roman" w:hAnsi="Times New Roman" w:eastAsia="黑体" w:cs="Times New Roman"/>
          <w:b w:val="0"/>
          <w:bCs/>
          <w:color w:val="auto"/>
          <w:spacing w:val="0"/>
          <w:sz w:val="32"/>
          <w:szCs w:val="32"/>
          <w:highlight w:val="none"/>
          <w:lang w:val="en-US" w:eastAsia="zh-CN"/>
        </w:rPr>
        <w:t>归集</w:t>
      </w:r>
      <w:r>
        <w:rPr>
          <w:rFonts w:hint="default" w:ascii="Times New Roman" w:hAnsi="Times New Roman" w:eastAsia="黑体" w:cs="Times New Roman"/>
          <w:b w:val="0"/>
          <w:bCs/>
          <w:color w:val="auto"/>
          <w:spacing w:val="0"/>
          <w:sz w:val="32"/>
          <w:szCs w:val="32"/>
          <w:highlight w:val="none"/>
          <w:lang w:val="en-US" w:eastAsia="zh-CN"/>
        </w:rPr>
        <w:t>补助</w:t>
      </w:r>
    </w:p>
    <w:p>
      <w:pPr>
        <w:pStyle w:val="3"/>
        <w:pageBreakBefore w:val="0"/>
        <w:numPr>
          <w:ilvl w:val="0"/>
          <w:numId w:val="0"/>
        </w:numPr>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 xml:space="preserve">（一）临时过渡安置费 </w:t>
      </w:r>
    </w:p>
    <w:p>
      <w:pPr>
        <w:pStyle w:val="3"/>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val="0"/>
          <w:color w:val="auto"/>
          <w:kern w:val="2"/>
          <w:sz w:val="32"/>
          <w:szCs w:val="32"/>
          <w:highlight w:val="none"/>
          <w:lang w:val="en-US" w:eastAsia="zh-CN" w:bidi="ar-SA"/>
        </w:rPr>
        <w:t>1．临时过渡安置由被征收人自行解决的，按照下列标准首批次发放18个月的临时过渡费给被征收人（临时过渡安置期以被征收人签订征收补偿安置协议并腾空居住房屋之日起计算，临时过渡期按户计算），具体如下：按照每户每月4000元，补偿36个月，首批次发放18个月，18个月后按6个月一付，安置工程末期至交房前可按实际情况调整。</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2．临时过渡安置期满</w:t>
      </w:r>
      <w:r>
        <w:rPr>
          <w:rFonts w:hint="default" w:ascii="Times New Roman" w:hAnsi="Times New Roman" w:eastAsia="仿宋_GB2312" w:cs="Times New Roman"/>
          <w:b w:val="0"/>
          <w:bCs/>
          <w:color w:val="auto"/>
          <w:spacing w:val="0"/>
          <w:sz w:val="32"/>
          <w:szCs w:val="32"/>
          <w:highlight w:val="none"/>
          <w:lang w:val="en-US" w:eastAsia="zh-CN"/>
        </w:rPr>
        <w:t>三年</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36</w:t>
      </w:r>
      <w:r>
        <w:rPr>
          <w:rFonts w:hint="default" w:ascii="Times New Roman" w:hAnsi="Times New Roman" w:eastAsia="仿宋_GB2312" w:cs="Times New Roman"/>
          <w:b w:val="0"/>
          <w:bCs/>
          <w:color w:val="auto"/>
          <w:spacing w:val="0"/>
          <w:sz w:val="32"/>
          <w:szCs w:val="32"/>
          <w:highlight w:val="none"/>
        </w:rPr>
        <w:t>个月</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后，</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仍未得到妥善安置的，</w:t>
      </w:r>
      <w:r>
        <w:rPr>
          <w:rFonts w:hint="default" w:ascii="Times New Roman" w:hAnsi="Times New Roman" w:eastAsia="仿宋_GB2312" w:cs="Times New Roman"/>
          <w:b w:val="0"/>
          <w:bCs/>
          <w:color w:val="auto"/>
          <w:spacing w:val="0"/>
          <w:sz w:val="32"/>
          <w:szCs w:val="32"/>
          <w:highlight w:val="none"/>
          <w:lang w:val="en-US" w:eastAsia="zh-CN"/>
        </w:rPr>
        <w:t>根据安置区实际建筑情况继续</w:t>
      </w:r>
      <w:r>
        <w:rPr>
          <w:rFonts w:hint="default" w:ascii="Times New Roman" w:hAnsi="Times New Roman" w:eastAsia="仿宋_GB2312" w:cs="Times New Roman"/>
          <w:b w:val="0"/>
          <w:bCs/>
          <w:color w:val="auto"/>
          <w:spacing w:val="0"/>
          <w:sz w:val="32"/>
          <w:szCs w:val="32"/>
          <w:highlight w:val="none"/>
        </w:rPr>
        <w:t>发放临时过渡安置费，直</w:t>
      </w:r>
      <w:r>
        <w:rPr>
          <w:rFonts w:hint="default" w:ascii="Times New Roman" w:hAnsi="Times New Roman" w:eastAsia="仿宋_GB2312" w:cs="Times New Roman"/>
          <w:b w:val="0"/>
          <w:bCs/>
          <w:color w:val="auto"/>
          <w:spacing w:val="0"/>
          <w:sz w:val="32"/>
          <w:szCs w:val="32"/>
          <w:highlight w:val="none"/>
          <w:lang w:eastAsia="zh-CN"/>
        </w:rPr>
        <w:t>至通知办理</w:t>
      </w:r>
      <w:r>
        <w:rPr>
          <w:rFonts w:hint="default" w:ascii="Times New Roman" w:hAnsi="Times New Roman" w:eastAsia="仿宋_GB2312" w:cs="Times New Roman"/>
          <w:b w:val="0"/>
          <w:bCs/>
          <w:color w:val="auto"/>
          <w:spacing w:val="0"/>
          <w:sz w:val="32"/>
          <w:szCs w:val="32"/>
          <w:highlight w:val="none"/>
          <w:lang w:eastAsia="zh-CN"/>
        </w:rPr>
        <w:t>安置房交房手续之日</w:t>
      </w:r>
      <w:r>
        <w:rPr>
          <w:rFonts w:hint="default" w:ascii="Times New Roman" w:hAnsi="Times New Roman" w:eastAsia="仿宋_GB2312" w:cs="Times New Roman"/>
          <w:b w:val="0"/>
          <w:bCs/>
          <w:color w:val="auto"/>
          <w:spacing w:val="0"/>
          <w:sz w:val="32"/>
          <w:szCs w:val="32"/>
          <w:highlight w:val="none"/>
          <w:lang w:val="en-US" w:eastAsia="zh-CN"/>
        </w:rPr>
        <w:t>3个月</w:t>
      </w:r>
      <w:r>
        <w:rPr>
          <w:rFonts w:hint="default" w:ascii="Times New Roman" w:hAnsi="Times New Roman" w:eastAsia="仿宋_GB2312" w:cs="Times New Roman"/>
          <w:b w:val="0"/>
          <w:bCs/>
          <w:color w:val="auto"/>
          <w:spacing w:val="0"/>
          <w:sz w:val="32"/>
          <w:szCs w:val="32"/>
          <w:highlight w:val="none"/>
        </w:rPr>
        <w:t>止</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被归集</w:t>
      </w:r>
      <w:r>
        <w:rPr>
          <w:rFonts w:hint="default" w:ascii="Times New Roman" w:hAnsi="Times New Roman" w:eastAsia="仿宋_GB2312" w:cs="Times New Roman"/>
          <w:b w:val="0"/>
          <w:bCs/>
          <w:color w:val="auto"/>
          <w:spacing w:val="0"/>
          <w:sz w:val="32"/>
          <w:szCs w:val="32"/>
          <w:highlight w:val="none"/>
          <w:lang w:val="en-US" w:eastAsia="zh-CN"/>
        </w:rPr>
        <w:t>人无正当理由拒绝安置或拖延办理收房手续的，以通知</w:t>
      </w:r>
      <w:r>
        <w:rPr>
          <w:rFonts w:hint="default" w:ascii="Times New Roman" w:hAnsi="Times New Roman" w:eastAsia="仿宋_GB2312" w:cs="Times New Roman"/>
          <w:b w:val="0"/>
          <w:bCs/>
          <w:color w:val="auto"/>
          <w:spacing w:val="0"/>
          <w:sz w:val="32"/>
          <w:szCs w:val="32"/>
          <w:highlight w:val="none"/>
          <w:lang w:val="en-US" w:eastAsia="zh-CN"/>
        </w:rPr>
        <w:t>被归集</w:t>
      </w:r>
      <w:r>
        <w:rPr>
          <w:rFonts w:hint="default" w:ascii="Times New Roman" w:hAnsi="Times New Roman" w:eastAsia="仿宋_GB2312" w:cs="Times New Roman"/>
          <w:b w:val="0"/>
          <w:bCs/>
          <w:color w:val="auto"/>
          <w:spacing w:val="0"/>
          <w:sz w:val="32"/>
          <w:szCs w:val="32"/>
          <w:highlight w:val="none"/>
          <w:lang w:val="en-US" w:eastAsia="zh-CN"/>
        </w:rPr>
        <w:t>人办理安置或收房手续之日作为停发</w:t>
      </w:r>
      <w:r>
        <w:rPr>
          <w:rFonts w:hint="default" w:ascii="Times New Roman" w:hAnsi="Times New Roman" w:eastAsia="仿宋_GB2312" w:cs="Times New Roman"/>
          <w:b w:val="0"/>
          <w:bCs/>
          <w:color w:val="auto"/>
          <w:spacing w:val="0"/>
          <w:sz w:val="32"/>
          <w:szCs w:val="32"/>
          <w:highlight w:val="none"/>
        </w:rPr>
        <w:t>临时过渡安置费</w:t>
      </w:r>
      <w:r>
        <w:rPr>
          <w:rFonts w:hint="default" w:ascii="Times New Roman" w:hAnsi="Times New Roman" w:eastAsia="仿宋_GB2312" w:cs="Times New Roman"/>
          <w:b w:val="0"/>
          <w:bCs/>
          <w:color w:val="auto"/>
          <w:spacing w:val="0"/>
          <w:sz w:val="32"/>
          <w:szCs w:val="32"/>
          <w:highlight w:val="none"/>
          <w:lang w:val="en-US" w:eastAsia="zh-CN"/>
        </w:rPr>
        <w:t>的截止点，因此产生的不利后果由</w:t>
      </w:r>
      <w:r>
        <w:rPr>
          <w:rFonts w:hint="default" w:ascii="Times New Roman" w:hAnsi="Times New Roman" w:eastAsia="仿宋_GB2312" w:cs="Times New Roman"/>
          <w:b w:val="0"/>
          <w:bCs/>
          <w:color w:val="auto"/>
          <w:spacing w:val="0"/>
          <w:sz w:val="32"/>
          <w:szCs w:val="32"/>
          <w:highlight w:val="none"/>
          <w:lang w:val="en-US" w:eastAsia="zh-CN"/>
        </w:rPr>
        <w:t>被归集</w:t>
      </w:r>
      <w:r>
        <w:rPr>
          <w:rFonts w:hint="default" w:ascii="Times New Roman" w:hAnsi="Times New Roman" w:eastAsia="仿宋_GB2312" w:cs="Times New Roman"/>
          <w:b w:val="0"/>
          <w:bCs/>
          <w:color w:val="auto"/>
          <w:spacing w:val="0"/>
          <w:sz w:val="32"/>
          <w:szCs w:val="32"/>
          <w:highlight w:val="none"/>
          <w:lang w:val="en-US" w:eastAsia="zh-CN"/>
        </w:rPr>
        <w:t>人承担</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3．已</w:t>
      </w:r>
      <w:r>
        <w:rPr>
          <w:rFonts w:hint="default" w:ascii="Times New Roman" w:hAnsi="Times New Roman" w:eastAsia="仿宋_GB2312" w:cs="Times New Roman"/>
          <w:b w:val="0"/>
          <w:bCs/>
          <w:color w:val="auto"/>
          <w:spacing w:val="0"/>
          <w:sz w:val="32"/>
          <w:szCs w:val="32"/>
          <w:highlight w:val="none"/>
          <w:lang w:eastAsia="zh-CN"/>
        </w:rPr>
        <w:t>选择</w:t>
      </w:r>
      <w:r>
        <w:rPr>
          <w:rFonts w:hint="default" w:ascii="Times New Roman" w:hAnsi="Times New Roman" w:eastAsia="仿宋_GB2312" w:cs="Times New Roman"/>
          <w:b w:val="0"/>
          <w:bCs/>
          <w:color w:val="auto"/>
          <w:spacing w:val="0"/>
          <w:sz w:val="32"/>
          <w:szCs w:val="32"/>
          <w:highlight w:val="none"/>
          <w:lang w:val="en-US" w:eastAsia="zh-CN"/>
        </w:rPr>
        <w:t>单一</w:t>
      </w:r>
      <w:r>
        <w:rPr>
          <w:rFonts w:hint="default" w:ascii="Times New Roman" w:hAnsi="Times New Roman" w:eastAsia="仿宋_GB2312" w:cs="Times New Roman"/>
          <w:b w:val="0"/>
          <w:bCs/>
          <w:color w:val="auto"/>
          <w:spacing w:val="0"/>
          <w:sz w:val="32"/>
          <w:szCs w:val="32"/>
          <w:highlight w:val="none"/>
        </w:rPr>
        <w:t>货币补偿的</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不再享受临时过渡安置补偿。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jc w:val="both"/>
        <w:textAlignment w:val="auto"/>
        <w:outlineLvl w:val="9"/>
        <w:rPr>
          <w:rFonts w:hint="default" w:ascii="Times New Roman" w:hAnsi="Times New Roman" w:eastAsia="楷体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color w:val="auto"/>
          <w:kern w:val="2"/>
          <w:sz w:val="32"/>
          <w:szCs w:val="32"/>
          <w:highlight w:val="none"/>
          <w:lang w:val="en-US" w:eastAsia="zh-CN" w:bidi="ar-SA"/>
        </w:rPr>
        <w:t>（二）产权归集补助费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lang w:val="en-US" w:eastAsia="zh-CN"/>
        </w:rPr>
        <w:t>产权</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补助费标准为3</w:t>
      </w:r>
      <w:r>
        <w:rPr>
          <w:rFonts w:hint="default" w:ascii="Times New Roman" w:hAnsi="Times New Roman" w:eastAsia="仿宋_GB2312" w:cs="Times New Roman"/>
          <w:b w:val="0"/>
          <w:bCs/>
          <w:color w:val="auto"/>
          <w:spacing w:val="0"/>
          <w:sz w:val="32"/>
          <w:szCs w:val="32"/>
          <w:highlight w:val="none"/>
          <w:lang w:val="en-US" w:eastAsia="zh-CN"/>
        </w:rPr>
        <w:t>6</w:t>
      </w:r>
      <w:r>
        <w:rPr>
          <w:rFonts w:hint="default" w:ascii="Times New Roman" w:hAnsi="Times New Roman" w:eastAsia="仿宋_GB2312" w:cs="Times New Roman"/>
          <w:b w:val="0"/>
          <w:bCs/>
          <w:color w:val="auto"/>
          <w:spacing w:val="0"/>
          <w:sz w:val="32"/>
          <w:szCs w:val="32"/>
          <w:highlight w:val="none"/>
        </w:rPr>
        <w:t>00元/户。</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选择单一货币补偿的，一次性结清</w:t>
      </w:r>
      <w:r>
        <w:rPr>
          <w:rFonts w:hint="default" w:ascii="Times New Roman" w:hAnsi="Times New Roman" w:eastAsia="仿宋_GB2312" w:cs="Times New Roman"/>
          <w:b w:val="0"/>
          <w:bCs/>
          <w:color w:val="auto"/>
          <w:spacing w:val="0"/>
          <w:sz w:val="32"/>
          <w:szCs w:val="32"/>
          <w:highlight w:val="none"/>
          <w:lang w:val="en-US" w:eastAsia="zh-CN"/>
        </w:rPr>
        <w:t>产权</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补助费；选择产权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换、产权</w:t>
      </w:r>
      <w:r>
        <w:rPr>
          <w:rFonts w:hint="default" w:ascii="Times New Roman" w:hAnsi="Times New Roman" w:eastAsia="仿宋_GB2312" w:cs="Times New Roman"/>
          <w:b w:val="0"/>
          <w:bCs/>
          <w:color w:val="auto"/>
          <w:spacing w:val="0"/>
          <w:sz w:val="32"/>
          <w:szCs w:val="32"/>
          <w:highlight w:val="none"/>
          <w:lang w:val="en-US" w:eastAsia="zh-CN"/>
        </w:rPr>
        <w:t>调</w:t>
      </w:r>
      <w:r>
        <w:rPr>
          <w:rFonts w:hint="default" w:ascii="Times New Roman" w:hAnsi="Times New Roman" w:eastAsia="仿宋_GB2312" w:cs="Times New Roman"/>
          <w:b w:val="0"/>
          <w:bCs/>
          <w:color w:val="auto"/>
          <w:spacing w:val="0"/>
          <w:sz w:val="32"/>
          <w:szCs w:val="32"/>
          <w:highlight w:val="none"/>
        </w:rPr>
        <w:t>换与货币补偿相结合的，按两次计算</w:t>
      </w:r>
      <w:r>
        <w:rPr>
          <w:rFonts w:hint="default" w:ascii="Times New Roman" w:hAnsi="Times New Roman" w:eastAsia="仿宋_GB2312" w:cs="Times New Roman"/>
          <w:b w:val="0"/>
          <w:bCs/>
          <w:color w:val="auto"/>
          <w:spacing w:val="0"/>
          <w:sz w:val="32"/>
          <w:szCs w:val="32"/>
          <w:highlight w:val="none"/>
          <w:lang w:val="en-US" w:eastAsia="zh-CN"/>
        </w:rPr>
        <w:t>产权</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补助费。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（三）其他补偿费用</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320" w:firstLineChars="1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1.空调迁移补助费：</w:t>
      </w:r>
      <w:r>
        <w:rPr>
          <w:rFonts w:hint="default" w:ascii="Times New Roman" w:hAnsi="Times New Roman" w:eastAsia="仿宋_GB2312" w:cs="Times New Roman"/>
          <w:b w:val="0"/>
          <w:bCs/>
          <w:color w:val="auto"/>
          <w:spacing w:val="0"/>
          <w:sz w:val="32"/>
          <w:szCs w:val="32"/>
          <w:highlight w:val="none"/>
        </w:rPr>
        <w:t>300元/部。</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2.电话迁移补助费：200元/部。</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3.有线电视、数字电视迁移补助费：400元/户。</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4.太阳能热水器设备迁移补助费：800元/部。</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5.水表迁移补助费：500元/户。</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6.电表迁移补助费：600元/户。</w:t>
      </w:r>
    </w:p>
    <w:p>
      <w:pPr>
        <w:pageBreakBefore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7. 天然气迁移补助费：2500元/户。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lang w:val="en-US" w:eastAsia="zh-CN"/>
        </w:rPr>
        <w:t>十</w:t>
      </w:r>
      <w:r>
        <w:rPr>
          <w:rFonts w:hint="default" w:ascii="Times New Roman" w:hAnsi="Times New Roman" w:eastAsia="黑体" w:cs="Times New Roman"/>
          <w:b w:val="0"/>
          <w:bCs/>
          <w:color w:val="auto"/>
          <w:spacing w:val="0"/>
          <w:sz w:val="32"/>
          <w:szCs w:val="32"/>
          <w:highlight w:val="none"/>
        </w:rPr>
        <w:t>、安置房建设地点、建设标准及选房原则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（一）安置房建设地点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pacing w:val="0"/>
          <w:sz w:val="32"/>
          <w:szCs w:val="32"/>
          <w:highlight w:val="none"/>
        </w:rPr>
        <w:t>1．</w:t>
      </w:r>
      <w:r>
        <w:rPr>
          <w:rFonts w:hint="default" w:ascii="Times New Roman" w:hAnsi="Times New Roman" w:eastAsia="仿宋_GB2312" w:cs="Times New Roman"/>
          <w:color w:val="auto"/>
          <w:sz w:val="32"/>
          <w:szCs w:val="32"/>
          <w:highlight w:val="none"/>
          <w:lang w:val="en-US" w:eastAsia="zh-CN"/>
        </w:rPr>
        <w:t>原地</w:t>
      </w:r>
      <w:r>
        <w:rPr>
          <w:rFonts w:hint="default" w:ascii="Times New Roman" w:hAnsi="Times New Roman" w:eastAsia="仿宋_GB2312" w:cs="Times New Roman"/>
          <w:color w:val="auto"/>
          <w:sz w:val="32"/>
          <w:szCs w:val="32"/>
          <w:highlight w:val="none"/>
        </w:rPr>
        <w:t>安置：</w:t>
      </w:r>
      <w:r>
        <w:rPr>
          <w:rFonts w:hint="default" w:ascii="Times New Roman" w:hAnsi="Times New Roman" w:eastAsia="仿宋_GB2312" w:cs="Times New Roman"/>
          <w:color w:val="auto"/>
          <w:sz w:val="32"/>
          <w:szCs w:val="32"/>
          <w:highlight w:val="none"/>
          <w:lang w:val="en-US" w:eastAsia="zh-CN"/>
        </w:rPr>
        <w:t>项目范围内</w:t>
      </w:r>
      <w:r>
        <w:rPr>
          <w:rFonts w:hint="default" w:ascii="Times New Roman" w:hAnsi="Times New Roman" w:eastAsia="仿宋_GB2312" w:cs="Times New Roman"/>
          <w:color w:val="auto"/>
          <w:sz w:val="32"/>
          <w:szCs w:val="32"/>
          <w:highlight w:val="none"/>
        </w:rPr>
        <w:t>建设安置房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原则上原地安置不低于50%</w:t>
      </w:r>
      <w:r>
        <w:rPr>
          <w:rFonts w:hint="default" w:ascii="Times New Roman" w:hAnsi="Times New Roman" w:eastAsia="仿宋_GB2312" w:cs="Times New Roman"/>
          <w:color w:val="auto"/>
          <w:sz w:val="32"/>
          <w:szCs w:val="32"/>
          <w:highlight w:val="none"/>
        </w:rPr>
        <w:t>。</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color w:val="auto"/>
          <w:sz w:val="32"/>
          <w:szCs w:val="32"/>
          <w:highlight w:val="none"/>
        </w:rPr>
        <w:t>异地安置：</w:t>
      </w:r>
      <w:r>
        <w:rPr>
          <w:rFonts w:hint="default" w:ascii="Times New Roman" w:hAnsi="Times New Roman" w:eastAsia="仿宋_GB2312" w:cs="Times New Roman"/>
          <w:color w:val="auto"/>
          <w:sz w:val="32"/>
          <w:szCs w:val="32"/>
          <w:highlight w:val="none"/>
          <w:lang w:val="en-US" w:eastAsia="zh-CN"/>
        </w:rPr>
        <w:t>只能进行异地安置的</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或者</w:t>
      </w:r>
      <w:r>
        <w:rPr>
          <w:rFonts w:hint="default" w:ascii="Times New Roman" w:hAnsi="Times New Roman" w:eastAsia="仿宋_GB2312" w:cs="Times New Roman"/>
          <w:color w:val="auto"/>
          <w:sz w:val="32"/>
          <w:szCs w:val="32"/>
          <w:highlight w:val="none"/>
          <w:lang w:val="en-US" w:eastAsia="zh-CN"/>
        </w:rPr>
        <w:t>被归集</w:t>
      </w:r>
      <w:r>
        <w:rPr>
          <w:rFonts w:hint="default" w:ascii="Times New Roman" w:hAnsi="Times New Roman" w:eastAsia="仿宋_GB2312" w:cs="Times New Roman"/>
          <w:color w:val="auto"/>
          <w:sz w:val="32"/>
          <w:szCs w:val="32"/>
          <w:highlight w:val="none"/>
          <w:lang w:val="en-US" w:eastAsia="zh-CN"/>
        </w:rPr>
        <w:t>人自愿选择异地安置的</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lang w:val="en-US" w:eastAsia="zh-CN"/>
        </w:rPr>
        <w:t>被归集人选定的产权调换</w:t>
      </w:r>
      <w:r>
        <w:rPr>
          <w:rFonts w:hint="default" w:ascii="Times New Roman" w:hAnsi="Times New Roman" w:eastAsia="仿宋_GB2312" w:cs="Times New Roman"/>
          <w:color w:val="auto"/>
          <w:sz w:val="32"/>
          <w:szCs w:val="32"/>
          <w:highlight w:val="none"/>
          <w:lang w:val="en-US" w:eastAsia="zh-CN"/>
        </w:rPr>
        <w:t>套内面积10%给予</w:t>
      </w:r>
      <w:r>
        <w:rPr>
          <w:rFonts w:hint="default" w:ascii="Times New Roman" w:hAnsi="Times New Roman" w:eastAsia="仿宋_GB2312" w:cs="Times New Roman"/>
          <w:color w:val="auto"/>
          <w:sz w:val="32"/>
          <w:szCs w:val="32"/>
          <w:highlight w:val="none"/>
          <w:lang w:val="en-US" w:eastAsia="zh-CN"/>
        </w:rPr>
        <w:t>被归集</w:t>
      </w:r>
      <w:r>
        <w:rPr>
          <w:rFonts w:hint="default" w:ascii="Times New Roman" w:hAnsi="Times New Roman" w:eastAsia="仿宋_GB2312" w:cs="Times New Roman"/>
          <w:color w:val="auto"/>
          <w:sz w:val="32"/>
          <w:szCs w:val="32"/>
          <w:highlight w:val="none"/>
          <w:lang w:val="en-US" w:eastAsia="zh-CN"/>
        </w:rPr>
        <w:t>人奖励</w:t>
      </w:r>
      <w:r>
        <w:rPr>
          <w:rFonts w:hint="default" w:ascii="Times New Roman" w:hAnsi="Times New Roman" w:eastAsia="仿宋_GB2312" w:cs="Times New Roman"/>
          <w:color w:val="auto"/>
          <w:sz w:val="32"/>
          <w:szCs w:val="32"/>
          <w:highlight w:val="none"/>
          <w:lang w:val="en-US" w:eastAsia="zh-CN"/>
        </w:rPr>
        <w:t>；或以政府发布的产权归集决定之日作为评估节点，按照原地安置和异地安置的安置房价值等价值置换房屋面积。</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（二）安置房建设标准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根据统一规划、统一设计、统一建设和统一安置原则，按照如下标准建设</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毛坯房</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1．钢筋混凝土框架结构。</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2．外墙涂料</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以规划部门批准为准</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3．入户大门为防盗门。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4．门窗为铝合金或PVC塑钢玻璃门窗。</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5．各户入室强、弱电全部</w:t>
      </w:r>
      <w:r>
        <w:rPr>
          <w:rFonts w:hint="default" w:ascii="Times New Roman" w:hAnsi="Times New Roman" w:eastAsia="仿宋_GB2312" w:cs="Times New Roman"/>
          <w:b w:val="0"/>
          <w:bCs/>
          <w:color w:val="auto"/>
          <w:spacing w:val="0"/>
          <w:sz w:val="32"/>
          <w:szCs w:val="32"/>
          <w:highlight w:val="none"/>
          <w:lang w:val="en-US" w:eastAsia="zh-CN"/>
        </w:rPr>
        <w:t>安</w:t>
      </w:r>
      <w:r>
        <w:rPr>
          <w:rFonts w:hint="default" w:ascii="Times New Roman" w:hAnsi="Times New Roman" w:eastAsia="仿宋_GB2312" w:cs="Times New Roman"/>
          <w:b w:val="0"/>
          <w:bCs/>
          <w:color w:val="auto"/>
          <w:spacing w:val="0"/>
          <w:sz w:val="32"/>
          <w:szCs w:val="32"/>
          <w:highlight w:val="none"/>
        </w:rPr>
        <w:t>装到位。</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b w:val="0"/>
          <w:bCs/>
          <w:color w:val="auto"/>
          <w:spacing w:val="0"/>
          <w:sz w:val="32"/>
          <w:szCs w:val="32"/>
          <w:highlight w:val="none"/>
        </w:rPr>
        <w:t>6．每户独立水、电、气表。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（三）安置房选房原则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黑体" w:cs="Times New Roman"/>
          <w:color w:val="auto"/>
          <w:highlight w:val="none"/>
          <w:lang w:eastAsia="zh-CN"/>
        </w:rPr>
      </w:pPr>
      <w:r>
        <w:rPr>
          <w:rFonts w:hint="default" w:ascii="Times New Roman" w:hAnsi="Times New Roman" w:eastAsia="仿宋_GB2312" w:cs="Times New Roman"/>
          <w:b w:val="0"/>
          <w:bCs/>
          <w:color w:val="auto"/>
          <w:spacing w:val="0"/>
          <w:sz w:val="32"/>
          <w:szCs w:val="32"/>
          <w:highlight w:val="none"/>
        </w:rPr>
        <w:t>按</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签订</w:t>
      </w:r>
      <w:r>
        <w:rPr>
          <w:rFonts w:hint="default" w:ascii="Times New Roman" w:hAnsi="Times New Roman" w:eastAsia="仿宋_GB2312" w:cs="Times New Roman"/>
          <w:b w:val="0"/>
          <w:bCs/>
          <w:color w:val="auto"/>
          <w:spacing w:val="0"/>
          <w:sz w:val="32"/>
          <w:szCs w:val="32"/>
          <w:highlight w:val="none"/>
          <w:lang w:eastAsia="zh-CN"/>
        </w:rPr>
        <w:t>产权归集</w:t>
      </w:r>
      <w:r>
        <w:rPr>
          <w:rFonts w:hint="default" w:ascii="Times New Roman" w:hAnsi="Times New Roman" w:eastAsia="仿宋_GB2312" w:cs="Times New Roman"/>
          <w:b w:val="0"/>
          <w:bCs/>
          <w:color w:val="auto"/>
          <w:spacing w:val="0"/>
          <w:sz w:val="32"/>
          <w:szCs w:val="32"/>
          <w:highlight w:val="none"/>
        </w:rPr>
        <w:t>协议时间的先后</w:t>
      </w:r>
      <w:r>
        <w:rPr>
          <w:rFonts w:hint="default" w:ascii="Times New Roman" w:hAnsi="Times New Roman" w:eastAsia="仿宋_GB2312" w:cs="Times New Roman"/>
          <w:b w:val="0"/>
          <w:bCs/>
          <w:color w:val="auto"/>
          <w:spacing w:val="0"/>
          <w:sz w:val="32"/>
          <w:szCs w:val="32"/>
          <w:highlight w:val="none"/>
          <w:lang w:val="en-US" w:eastAsia="zh-CN"/>
        </w:rPr>
        <w:t>确定选房</w:t>
      </w:r>
      <w:r>
        <w:rPr>
          <w:rFonts w:hint="default" w:ascii="Times New Roman" w:hAnsi="Times New Roman" w:eastAsia="仿宋_GB2312" w:cs="Times New Roman"/>
          <w:b w:val="0"/>
          <w:bCs/>
          <w:color w:val="auto"/>
          <w:spacing w:val="0"/>
          <w:sz w:val="32"/>
          <w:szCs w:val="32"/>
          <w:highlight w:val="none"/>
        </w:rPr>
        <w:t>顺序，优先选择安置房</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包括朝向、楼层、户型和房号等</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cs="Times New Roman"/>
          <w:b w:val="0"/>
          <w:bCs/>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同一日签订协议的，采取抽签的方式确定选房顺序。</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（四）安置房办证费用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的房屋已依法取得房屋所有权证的，换发安置房不动产权证所需费用由</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承担；</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w:t>
      </w:r>
      <w:r>
        <w:rPr>
          <w:rFonts w:hint="default" w:ascii="Times New Roman" w:hAnsi="Times New Roman" w:eastAsia="仿宋_GB2312" w:cs="Times New Roman"/>
          <w:b w:val="0"/>
          <w:bCs/>
          <w:color w:val="auto"/>
          <w:spacing w:val="0"/>
          <w:sz w:val="32"/>
          <w:szCs w:val="32"/>
          <w:highlight w:val="none"/>
        </w:rPr>
        <w:t>房屋未依法取得房屋所有权证的，</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协助</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办理房屋不动产权证，换发安置房屋所有权证所需费用由</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承担</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w:t>
      </w:r>
      <w:r>
        <w:rPr>
          <w:rFonts w:hint="default" w:ascii="Times New Roman" w:hAnsi="Times New Roman" w:eastAsia="仿宋_GB2312" w:cs="Times New Roman"/>
          <w:b w:val="0"/>
          <w:bCs/>
          <w:color w:val="auto"/>
          <w:spacing w:val="0"/>
          <w:sz w:val="32"/>
          <w:szCs w:val="32"/>
          <w:highlight w:val="none"/>
        </w:rPr>
        <w:t>房屋土地性质为划拨，安置房土地性质需办理为出让地的，由</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补交土地出让金；换发安置房屋不动产权证时安置房屋维修基金由</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承担。</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lang w:val="en-US" w:eastAsia="zh-CN"/>
        </w:rPr>
        <w:t>十一</w:t>
      </w:r>
      <w:r>
        <w:rPr>
          <w:rFonts w:hint="default" w:ascii="Times New Roman" w:hAnsi="Times New Roman" w:eastAsia="黑体" w:cs="Times New Roman"/>
          <w:b w:val="0"/>
          <w:bCs/>
          <w:color w:val="auto"/>
          <w:spacing w:val="0"/>
          <w:sz w:val="32"/>
          <w:szCs w:val="32"/>
          <w:highlight w:val="none"/>
        </w:rPr>
        <w:t>、积极配合奖励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对符合安置条件的人员，积极配合进行清点、丈量和登记，在区政府公布的签约起始之日起45日内</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含45日</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签订房屋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协议</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或预签</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 w:val="0"/>
          <w:bCs/>
          <w:color w:val="auto"/>
          <w:spacing w:val="0"/>
          <w:sz w:val="32"/>
          <w:szCs w:val="32"/>
          <w:highlight w:val="none"/>
        </w:rPr>
        <w:t>，并在签约之日起10日内将房屋</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rPr>
        <w:t>腾空的，每户一次性给予8万元的积极配合奖励；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 w:val="0"/>
          <w:bCs/>
          <w:color w:val="auto"/>
          <w:spacing w:val="0"/>
          <w:sz w:val="32"/>
          <w:szCs w:val="32"/>
          <w:highlight w:val="none"/>
        </w:rPr>
        <w:t>自签约开始之日起，超过</w:t>
      </w:r>
      <w:r>
        <w:rPr>
          <w:rFonts w:hint="default" w:ascii="Times New Roman" w:hAnsi="Times New Roman" w:eastAsia="仿宋_GB2312" w:cs="Times New Roman"/>
          <w:bCs/>
          <w:color w:val="auto"/>
          <w:sz w:val="32"/>
          <w:szCs w:val="32"/>
          <w:highlight w:val="none"/>
          <w:u w:val="none"/>
        </w:rPr>
        <w:t>45日后至65天内签订房屋</w:t>
      </w:r>
      <w:r>
        <w:rPr>
          <w:rFonts w:hint="default" w:ascii="Times New Roman" w:hAnsi="Times New Roman" w:eastAsia="仿宋_GB2312" w:cs="Times New Roman"/>
          <w:bCs/>
          <w:color w:val="auto"/>
          <w:sz w:val="32"/>
          <w:szCs w:val="32"/>
          <w:highlight w:val="none"/>
          <w:u w:val="none"/>
          <w:lang w:eastAsia="zh-CN"/>
        </w:rPr>
        <w:t>归集</w:t>
      </w:r>
      <w:r>
        <w:rPr>
          <w:rFonts w:hint="default" w:ascii="Times New Roman" w:hAnsi="Times New Roman" w:eastAsia="仿宋_GB2312" w:cs="Times New Roman"/>
          <w:bCs/>
          <w:color w:val="auto"/>
          <w:sz w:val="32"/>
          <w:szCs w:val="32"/>
          <w:highlight w:val="none"/>
          <w:u w:val="none"/>
        </w:rPr>
        <w:t>协议</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或预签</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 w:val="0"/>
          <w:bCs/>
          <w:color w:val="auto"/>
          <w:spacing w:val="0"/>
          <w:sz w:val="32"/>
          <w:szCs w:val="32"/>
          <w:highlight w:val="none"/>
        </w:rPr>
        <w:t>并在签约之日起10日内将房屋腾空的，每户一次性给予</w:t>
      </w:r>
      <w:r>
        <w:rPr>
          <w:rFonts w:hint="default" w:ascii="Times New Roman" w:hAnsi="Times New Roman" w:eastAsia="仿宋_GB2312" w:cs="Times New Roman"/>
          <w:b w:val="0"/>
          <w:bCs/>
          <w:color w:val="auto"/>
          <w:spacing w:val="0"/>
          <w:sz w:val="32"/>
          <w:szCs w:val="32"/>
          <w:highlight w:val="none"/>
          <w:lang w:val="en-US" w:eastAsia="zh-CN"/>
        </w:rPr>
        <w:t>5</w:t>
      </w:r>
      <w:r>
        <w:rPr>
          <w:rFonts w:hint="default" w:ascii="Times New Roman" w:hAnsi="Times New Roman" w:eastAsia="仿宋_GB2312" w:cs="Times New Roman"/>
          <w:b w:val="0"/>
          <w:bCs/>
          <w:color w:val="auto"/>
          <w:spacing w:val="0"/>
          <w:sz w:val="32"/>
          <w:szCs w:val="32"/>
          <w:highlight w:val="none"/>
        </w:rPr>
        <w:t>万元的积极配合奖励</w:t>
      </w:r>
      <w:r>
        <w:rPr>
          <w:rFonts w:hint="default"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自签约开始之日起，超过</w:t>
      </w:r>
      <w:r>
        <w:rPr>
          <w:rFonts w:hint="default" w:ascii="Times New Roman" w:hAnsi="Times New Roman" w:eastAsia="仿宋_GB2312" w:cs="Times New Roman"/>
          <w:b w:val="0"/>
          <w:bCs/>
          <w:color w:val="auto"/>
          <w:spacing w:val="0"/>
          <w:sz w:val="32"/>
          <w:szCs w:val="32"/>
          <w:highlight w:val="none"/>
          <w:lang w:val="en-US" w:eastAsia="zh-CN"/>
        </w:rPr>
        <w:t>65</w:t>
      </w:r>
      <w:r>
        <w:rPr>
          <w:rFonts w:hint="default" w:ascii="Times New Roman" w:hAnsi="Times New Roman" w:eastAsia="仿宋_GB2312" w:cs="Times New Roman"/>
          <w:b w:val="0"/>
          <w:bCs/>
          <w:color w:val="auto"/>
          <w:spacing w:val="0"/>
          <w:sz w:val="32"/>
          <w:szCs w:val="32"/>
          <w:highlight w:val="none"/>
        </w:rPr>
        <w:t>日签约的，不享受积极配合奖励。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十</w:t>
      </w:r>
      <w:r>
        <w:rPr>
          <w:rFonts w:hint="default" w:ascii="Times New Roman" w:hAnsi="Times New Roman" w:eastAsia="黑体" w:cs="Times New Roman"/>
          <w:b w:val="0"/>
          <w:bCs/>
          <w:color w:val="auto"/>
          <w:spacing w:val="0"/>
          <w:sz w:val="32"/>
          <w:szCs w:val="32"/>
          <w:highlight w:val="none"/>
          <w:lang w:val="en-US" w:eastAsia="zh-CN"/>
        </w:rPr>
        <w:t>二</w:t>
      </w:r>
      <w:r>
        <w:rPr>
          <w:rFonts w:hint="default" w:ascii="Times New Roman" w:hAnsi="Times New Roman" w:eastAsia="黑体" w:cs="Times New Roman"/>
          <w:b w:val="0"/>
          <w:bCs/>
          <w:color w:val="auto"/>
          <w:spacing w:val="0"/>
          <w:sz w:val="32"/>
          <w:szCs w:val="32"/>
          <w:highlight w:val="none"/>
        </w:rPr>
        <w:t>、福利保障</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u w:val="single"/>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一</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人的家庭为三亚市最低生活保障对象</w:t>
      </w:r>
      <w:r>
        <w:rPr>
          <w:rFonts w:hint="default" w:ascii="Times New Roman" w:hAnsi="Times New Roman" w:eastAsia="仿宋_GB2312" w:cs="Times New Roman"/>
          <w:b w:val="0"/>
          <w:bCs/>
          <w:color w:val="auto"/>
          <w:spacing w:val="0"/>
          <w:sz w:val="32"/>
          <w:szCs w:val="32"/>
          <w:highlight w:val="none"/>
          <w:lang w:val="en-US" w:eastAsia="zh-CN"/>
        </w:rPr>
        <w:t>和</w:t>
      </w:r>
      <w:r>
        <w:rPr>
          <w:rFonts w:hint="default" w:ascii="Times New Roman" w:hAnsi="Times New Roman" w:eastAsia="仿宋_GB2312" w:cs="Times New Roman"/>
          <w:b w:val="0"/>
          <w:bCs/>
          <w:color w:val="auto"/>
          <w:spacing w:val="0"/>
          <w:sz w:val="32"/>
          <w:szCs w:val="32"/>
          <w:highlight w:val="none"/>
          <w:lang w:eastAsia="zh-CN"/>
        </w:rPr>
        <w:t>认定为城乡低收入家庭的，经区民政部门核定后，可直接向相关部门申领租赁住房补贴或者公租房实物配租。</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二</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从</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安置入住之年起，</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的子女可以选择继续就读原学校，也可以选择转学就读，需要转学就读的，市、区政府教育部门应当依据其新迁住址划定的招生范围免费依法办理相关手续。</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三</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中的零就业家庭成员、抚养未成年子女的单亲家庭成员和享受最低生活保障待遇的人员，在法定劳动年龄内、有劳动能力和就业愿望的，由市、区政府人事社保部门给予核发《失业登记证》，纳入再就业政策扶持范围。</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四</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rPr>
        <w:t>在法定劳动年龄内持有《失业登记证》或属于城镇登记失业人员的，市、区政府人事社保部门应当给予免费职业技能培训和就业再就业税费减免等。</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rPr>
        <w:t xml:space="preserve">    </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楷体_GB2312" w:cs="Times New Roman"/>
          <w:b w:val="0"/>
          <w:bCs/>
          <w:color w:val="auto"/>
          <w:spacing w:val="0"/>
          <w:sz w:val="32"/>
          <w:szCs w:val="32"/>
          <w:highlight w:val="none"/>
        </w:rPr>
        <w:t>五</w:t>
      </w:r>
      <w:r>
        <w:rPr>
          <w:rFonts w:hint="default" w:ascii="Times New Roman" w:hAnsi="Times New Roman" w:eastAsia="楷体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实行财政补贴或扶持的各类社会公益性岗位，应当优先安排</w:t>
      </w:r>
      <w:r>
        <w:rPr>
          <w:rFonts w:hint="default" w:ascii="Times New Roman" w:hAnsi="Times New Roman" w:eastAsia="仿宋_GB2312" w:cs="Times New Roman"/>
          <w:b w:val="0"/>
          <w:bCs/>
          <w:color w:val="auto"/>
          <w:spacing w:val="0"/>
          <w:sz w:val="32"/>
          <w:szCs w:val="32"/>
          <w:highlight w:val="none"/>
          <w:lang w:eastAsia="zh-CN"/>
        </w:rPr>
        <w:t>被归集</w:t>
      </w:r>
      <w:r>
        <w:rPr>
          <w:rFonts w:hint="default" w:ascii="Times New Roman" w:hAnsi="Times New Roman" w:eastAsia="仿宋_GB2312" w:cs="Times New Roman"/>
          <w:b w:val="0"/>
          <w:bCs/>
          <w:color w:val="auto"/>
          <w:spacing w:val="0"/>
          <w:sz w:val="32"/>
          <w:szCs w:val="32"/>
          <w:highlight w:val="none"/>
          <w:lang w:eastAsia="zh-CN"/>
        </w:rPr>
        <w:t>人的</w:t>
      </w:r>
      <w:r>
        <w:rPr>
          <w:rFonts w:hint="default" w:ascii="Times New Roman" w:hAnsi="Times New Roman" w:eastAsia="仿宋_GB2312" w:cs="Times New Roman"/>
          <w:b w:val="0"/>
          <w:bCs/>
          <w:color w:val="auto"/>
          <w:spacing w:val="0"/>
          <w:sz w:val="32"/>
          <w:szCs w:val="32"/>
          <w:highlight w:val="none"/>
        </w:rPr>
        <w:t>户中持有《失业登记证》的零就业家庭成员及就业困难人员就业。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十</w:t>
      </w:r>
      <w:r>
        <w:rPr>
          <w:rFonts w:hint="default" w:ascii="Times New Roman" w:hAnsi="Times New Roman" w:eastAsia="黑体" w:cs="Times New Roman"/>
          <w:b w:val="0"/>
          <w:bCs/>
          <w:color w:val="auto"/>
          <w:spacing w:val="0"/>
          <w:sz w:val="32"/>
          <w:szCs w:val="32"/>
          <w:highlight w:val="none"/>
          <w:lang w:val="en-US" w:eastAsia="zh-CN"/>
        </w:rPr>
        <w:t>三</w:t>
      </w:r>
      <w:r>
        <w:rPr>
          <w:rFonts w:hint="default" w:ascii="Times New Roman" w:hAnsi="Times New Roman" w:eastAsia="黑体" w:cs="Times New Roman"/>
          <w:b w:val="0"/>
          <w:bCs/>
          <w:color w:val="auto"/>
          <w:spacing w:val="0"/>
          <w:sz w:val="32"/>
          <w:szCs w:val="32"/>
          <w:highlight w:val="none"/>
        </w:rPr>
        <w:t>、</w:t>
      </w:r>
      <w:r>
        <w:rPr>
          <w:rFonts w:hint="default" w:ascii="Times New Roman" w:hAnsi="Times New Roman" w:eastAsia="黑体" w:cs="Times New Roman"/>
          <w:b w:val="0"/>
          <w:bCs/>
          <w:color w:val="auto"/>
          <w:spacing w:val="0"/>
          <w:sz w:val="32"/>
          <w:szCs w:val="32"/>
          <w:highlight w:val="none"/>
          <w:lang w:eastAsia="zh-CN"/>
        </w:rPr>
        <w:t>无法达成归集协议处理方式</w:t>
      </w:r>
      <w:r>
        <w:rPr>
          <w:rFonts w:hint="default" w:ascii="Times New Roman" w:hAnsi="Times New Roman" w:eastAsia="仿宋" w:cs="Times New Roman"/>
          <w:b w:val="0"/>
          <w:bCs/>
          <w:color w:val="auto"/>
          <w:spacing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 xml:space="preserve">   </w:t>
      </w:r>
      <w:r>
        <w:rPr>
          <w:rFonts w:hint="default" w:ascii="Times New Roman" w:hAnsi="Times New Roman" w:eastAsia="仿宋_GB2312" w:cs="Times New Roman"/>
          <w:b w:val="0"/>
          <w:bCs/>
          <w:color w:val="auto"/>
          <w:spacing w:val="0"/>
          <w:sz w:val="32"/>
          <w:szCs w:val="32"/>
          <w:highlight w:val="none"/>
          <w:lang w:eastAsia="zh-CN"/>
        </w:rPr>
        <w:t>归集</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val="0"/>
          <w:bCs/>
          <w:color w:val="auto"/>
          <w:spacing w:val="0"/>
          <w:sz w:val="32"/>
          <w:szCs w:val="32"/>
          <w:highlight w:val="none"/>
          <w:lang w:eastAsia="zh-CN"/>
        </w:rPr>
        <w:t>完成项目更新范围内</w:t>
      </w:r>
      <w:r>
        <w:rPr>
          <w:rFonts w:hint="default" w:ascii="Times New Roman" w:hAnsi="Times New Roman" w:eastAsia="仿宋_GB2312" w:cs="Times New Roman"/>
          <w:b w:val="0"/>
          <w:bCs/>
          <w:color w:val="auto"/>
          <w:spacing w:val="0"/>
          <w:sz w:val="32"/>
          <w:szCs w:val="32"/>
          <w:highlight w:val="none"/>
          <w:lang w:val="en-US" w:eastAsia="zh-CN"/>
        </w:rPr>
        <w:t>90%以上的产权整理后，对于剩余不足10%</w:t>
      </w:r>
      <w:r>
        <w:rPr>
          <w:rFonts w:hint="default" w:ascii="Times New Roman" w:hAnsi="Times New Roman" w:eastAsia="仿宋_GB2312" w:cs="Times New Roman"/>
          <w:b w:val="0"/>
          <w:bCs/>
          <w:color w:val="auto"/>
          <w:spacing w:val="0"/>
          <w:sz w:val="32"/>
          <w:szCs w:val="32"/>
          <w:highlight w:val="none"/>
          <w:lang w:eastAsia="zh-CN"/>
        </w:rPr>
        <w:t>经区</w:t>
      </w:r>
      <w:r>
        <w:rPr>
          <w:rFonts w:hint="default" w:ascii="Times New Roman" w:hAnsi="Times New Roman" w:eastAsia="仿宋_GB2312" w:cs="Times New Roman"/>
          <w:b w:val="0"/>
          <w:bCs/>
          <w:color w:val="auto"/>
          <w:spacing w:val="0"/>
          <w:sz w:val="32"/>
          <w:szCs w:val="32"/>
          <w:highlight w:val="none"/>
        </w:rPr>
        <w:t>人民政府</w:t>
      </w:r>
      <w:r>
        <w:rPr>
          <w:rFonts w:hint="default" w:ascii="Times New Roman" w:hAnsi="Times New Roman" w:eastAsia="仿宋_GB2312" w:cs="Times New Roman"/>
          <w:b w:val="0"/>
          <w:bCs/>
          <w:color w:val="auto"/>
          <w:spacing w:val="0"/>
          <w:sz w:val="32"/>
          <w:szCs w:val="32"/>
          <w:highlight w:val="none"/>
          <w:lang w:eastAsia="zh-CN"/>
        </w:rPr>
        <w:t>协调后仍无法达成协议的，</w:t>
      </w:r>
      <w:r>
        <w:rPr>
          <w:rFonts w:hint="default" w:ascii="Times New Roman" w:hAnsi="Times New Roman" w:eastAsia="仿宋_GB2312" w:cs="Times New Roman"/>
          <w:b w:val="0"/>
          <w:bCs/>
          <w:color w:val="auto"/>
          <w:spacing w:val="0"/>
          <w:sz w:val="32"/>
          <w:szCs w:val="32"/>
          <w:highlight w:val="none"/>
        </w:rPr>
        <w:t>由区人民政府</w:t>
      </w:r>
      <w:r>
        <w:rPr>
          <w:rFonts w:hint="default" w:ascii="Times New Roman" w:hAnsi="Times New Roman" w:eastAsia="仿宋_GB2312" w:cs="Times New Roman"/>
          <w:b w:val="0"/>
          <w:bCs/>
          <w:color w:val="auto"/>
          <w:spacing w:val="0"/>
          <w:sz w:val="32"/>
          <w:szCs w:val="32"/>
          <w:highlight w:val="none"/>
          <w:lang w:eastAsia="zh-CN"/>
        </w:rPr>
        <w:t>按照《</w:t>
      </w:r>
      <w:r>
        <w:rPr>
          <w:rFonts w:hint="default" w:ascii="Times New Roman" w:hAnsi="Times New Roman" w:eastAsia="仿宋_GB2312" w:cs="Times New Roman"/>
          <w:bCs/>
          <w:color w:val="auto"/>
          <w:sz w:val="32"/>
          <w:szCs w:val="32"/>
          <w:highlight w:val="none"/>
          <w:u w:val="none"/>
          <w:lang w:val="en-US" w:eastAsia="zh-CN"/>
        </w:rPr>
        <w:t>海润悦府城市更新项目</w:t>
      </w:r>
      <w:r>
        <w:rPr>
          <w:rFonts w:hint="default" w:ascii="Times New Roman" w:hAnsi="Times New Roman" w:eastAsia="仿宋_GB2312" w:cs="Times New Roman"/>
          <w:bCs/>
          <w:color w:val="auto"/>
          <w:sz w:val="32"/>
          <w:szCs w:val="32"/>
          <w:highlight w:val="none"/>
          <w:u w:val="none"/>
          <w:lang w:eastAsia="zh-CN"/>
        </w:rPr>
        <w:t>房屋征收补偿安置方案</w:t>
      </w:r>
      <w:r>
        <w:rPr>
          <w:rFonts w:hint="default" w:ascii="Times New Roman" w:hAnsi="Times New Roman" w:eastAsia="仿宋_GB2312" w:cs="Times New Roman"/>
          <w:bCs/>
          <w:color w:val="auto"/>
          <w:sz w:val="32"/>
          <w:szCs w:val="32"/>
          <w:highlight w:val="none"/>
          <w:u w:val="none"/>
          <w:lang w:eastAsia="zh-CN"/>
        </w:rPr>
        <w:t>》相关规定进行依法征收</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jc w:val="both"/>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十</w:t>
      </w:r>
      <w:r>
        <w:rPr>
          <w:rFonts w:hint="default" w:ascii="Times New Roman" w:hAnsi="Times New Roman" w:eastAsia="黑体" w:cs="Times New Roman"/>
          <w:b w:val="0"/>
          <w:bCs/>
          <w:color w:val="auto"/>
          <w:spacing w:val="0"/>
          <w:sz w:val="32"/>
          <w:szCs w:val="32"/>
          <w:highlight w:val="none"/>
          <w:lang w:val="en-US" w:eastAsia="zh-CN"/>
        </w:rPr>
        <w:t>四</w:t>
      </w:r>
      <w:r>
        <w:rPr>
          <w:rFonts w:hint="default" w:ascii="Times New Roman" w:hAnsi="Times New Roman" w:eastAsia="黑体" w:cs="Times New Roman"/>
          <w:b w:val="0"/>
          <w:bCs/>
          <w:color w:val="auto"/>
          <w:spacing w:val="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kern w:val="0"/>
          <w:sz w:val="32"/>
          <w:szCs w:val="32"/>
          <w:highlight w:val="none"/>
        </w:rPr>
      </w:pPr>
      <w:r>
        <w:rPr>
          <w:rFonts w:hint="default" w:ascii="Times New Roman" w:hAnsi="Times New Roman" w:eastAsia="楷体_GB2312" w:cs="Times New Roman"/>
          <w:b w:val="0"/>
          <w:bCs/>
          <w:color w:val="auto"/>
          <w:spacing w:val="0"/>
          <w:kern w:val="0"/>
          <w:sz w:val="32"/>
          <w:szCs w:val="32"/>
          <w:highlight w:val="none"/>
        </w:rPr>
        <w:t xml:space="preserve">   </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楷体_GB2312" w:cs="Times New Roman"/>
          <w:b w:val="0"/>
          <w:bCs/>
          <w:color w:val="auto"/>
          <w:spacing w:val="0"/>
          <w:kern w:val="0"/>
          <w:sz w:val="32"/>
          <w:szCs w:val="32"/>
          <w:highlight w:val="none"/>
        </w:rPr>
        <w:t>一</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仿宋_GB2312" w:cs="Times New Roman"/>
          <w:b w:val="0"/>
          <w:bCs/>
          <w:color w:val="auto"/>
          <w:spacing w:val="0"/>
          <w:kern w:val="0"/>
          <w:sz w:val="32"/>
          <w:szCs w:val="32"/>
          <w:highlight w:val="none"/>
        </w:rPr>
        <w:t>本方案中的 “户”按下列原则确定：</w:t>
      </w:r>
      <w:r>
        <w:rPr>
          <w:rFonts w:hint="default" w:ascii="Times New Roman" w:hAnsi="Times New Roman" w:eastAsia="仿宋_GB2312" w:cs="Times New Roman"/>
          <w:b w:val="0"/>
          <w:bCs/>
          <w:color w:val="auto"/>
          <w:spacing w:val="0"/>
          <w:kern w:val="0"/>
          <w:sz w:val="32"/>
          <w:szCs w:val="32"/>
          <w:highlight w:val="none"/>
          <w:lang w:eastAsia="zh-CN"/>
        </w:rPr>
        <w:t>被归集人的</w:t>
      </w:r>
      <w:r>
        <w:rPr>
          <w:rFonts w:hint="default" w:ascii="Times New Roman" w:hAnsi="Times New Roman" w:eastAsia="仿宋_GB2312" w:cs="Times New Roman"/>
          <w:b w:val="0"/>
          <w:bCs/>
          <w:color w:val="auto"/>
          <w:spacing w:val="0"/>
          <w:kern w:val="0"/>
          <w:sz w:val="32"/>
          <w:szCs w:val="32"/>
          <w:highlight w:val="none"/>
        </w:rPr>
        <w:t>房屋有房屋所有权证书的，按照“一证一户”原则确定；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 xml:space="preserve"> </w:t>
      </w:r>
      <w:r>
        <w:rPr>
          <w:rFonts w:hint="default" w:ascii="Times New Roman" w:hAnsi="Times New Roman" w:eastAsia="楷体_GB2312" w:cs="Times New Roman"/>
          <w:b w:val="0"/>
          <w:bCs/>
          <w:color w:val="auto"/>
          <w:spacing w:val="0"/>
          <w:kern w:val="0"/>
          <w:sz w:val="32"/>
          <w:szCs w:val="32"/>
          <w:highlight w:val="none"/>
        </w:rPr>
        <w:t xml:space="preserve"> </w:t>
      </w:r>
      <w:r>
        <w:rPr>
          <w:rFonts w:hint="default" w:ascii="Times New Roman" w:hAnsi="Times New Roman" w:eastAsia="楷体_GB2312" w:cs="Times New Roman"/>
          <w:b w:val="0"/>
          <w:bCs/>
          <w:color w:val="auto"/>
          <w:spacing w:val="0"/>
          <w:kern w:val="0"/>
          <w:sz w:val="32"/>
          <w:szCs w:val="32"/>
          <w:highlight w:val="none"/>
          <w:lang w:val="en-US" w:eastAsia="zh-CN"/>
        </w:rPr>
        <w:t xml:space="preserve"> </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楷体_GB2312" w:cs="Times New Roman"/>
          <w:b w:val="0"/>
          <w:bCs/>
          <w:color w:val="auto"/>
          <w:spacing w:val="0"/>
          <w:kern w:val="0"/>
          <w:sz w:val="32"/>
          <w:szCs w:val="32"/>
          <w:highlight w:val="none"/>
          <w:lang w:val="en-US" w:eastAsia="zh-CN"/>
        </w:rPr>
        <w:t>二</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仿宋_GB2312" w:cs="Times New Roman"/>
          <w:b w:val="0"/>
          <w:bCs/>
          <w:color w:val="auto"/>
          <w:spacing w:val="0"/>
          <w:kern w:val="0"/>
          <w:sz w:val="32"/>
          <w:szCs w:val="32"/>
          <w:highlight w:val="none"/>
        </w:rPr>
        <w:t>本方案中未尽事宜，按照《国有土地上房屋征收与补偿条例》及省、市有关规定，由</w:t>
      </w:r>
      <w:r>
        <w:rPr>
          <w:rFonts w:hint="default" w:ascii="Times New Roman" w:hAnsi="Times New Roman" w:eastAsia="仿宋_GB2312" w:cs="Times New Roman"/>
          <w:b w:val="0"/>
          <w:bCs/>
          <w:color w:val="auto"/>
          <w:spacing w:val="0"/>
          <w:kern w:val="0"/>
          <w:sz w:val="32"/>
          <w:szCs w:val="32"/>
          <w:highlight w:val="none"/>
          <w:lang w:eastAsia="zh-CN"/>
        </w:rPr>
        <w:t>归集</w:t>
      </w:r>
      <w:r>
        <w:rPr>
          <w:rFonts w:hint="default" w:ascii="Times New Roman" w:hAnsi="Times New Roman" w:eastAsia="仿宋_GB2312" w:cs="Times New Roman"/>
          <w:b w:val="0"/>
          <w:bCs/>
          <w:color w:val="auto"/>
          <w:spacing w:val="0"/>
          <w:kern w:val="0"/>
          <w:sz w:val="32"/>
          <w:szCs w:val="32"/>
          <w:highlight w:val="none"/>
        </w:rPr>
        <w:t>单位与</w:t>
      </w:r>
      <w:r>
        <w:rPr>
          <w:rFonts w:hint="default" w:ascii="Times New Roman" w:hAnsi="Times New Roman" w:eastAsia="仿宋_GB2312" w:cs="Times New Roman"/>
          <w:b w:val="0"/>
          <w:bCs/>
          <w:color w:val="auto"/>
          <w:spacing w:val="0"/>
          <w:kern w:val="0"/>
          <w:sz w:val="32"/>
          <w:szCs w:val="32"/>
          <w:highlight w:val="none"/>
          <w:lang w:eastAsia="zh-CN"/>
        </w:rPr>
        <w:t>被归集人</w:t>
      </w:r>
      <w:r>
        <w:rPr>
          <w:rFonts w:hint="default" w:ascii="Times New Roman" w:hAnsi="Times New Roman" w:eastAsia="仿宋_GB2312" w:cs="Times New Roman"/>
          <w:b w:val="0"/>
          <w:bCs/>
          <w:color w:val="auto"/>
          <w:spacing w:val="0"/>
          <w:kern w:val="0"/>
          <w:sz w:val="32"/>
          <w:szCs w:val="32"/>
          <w:highlight w:val="none"/>
        </w:rPr>
        <w:t>协商解决</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kern w:val="0"/>
          <w:sz w:val="32"/>
          <w:szCs w:val="32"/>
          <w:highlight w:val="none"/>
        </w:rPr>
        <w:t xml:space="preserve">   </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楷体_GB2312" w:cs="Times New Roman"/>
          <w:b w:val="0"/>
          <w:bCs/>
          <w:color w:val="auto"/>
          <w:spacing w:val="0"/>
          <w:kern w:val="0"/>
          <w:sz w:val="32"/>
          <w:szCs w:val="32"/>
          <w:highlight w:val="none"/>
          <w:lang w:val="en-US" w:eastAsia="zh-CN"/>
        </w:rPr>
        <w:t>三</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本</w:t>
      </w:r>
      <w:r>
        <w:rPr>
          <w:rFonts w:hint="default" w:ascii="Times New Roman" w:hAnsi="Times New Roman" w:eastAsia="仿宋_GB2312" w:cs="Times New Roman"/>
          <w:b w:val="0"/>
          <w:bCs/>
          <w:color w:val="auto"/>
          <w:spacing w:val="0"/>
          <w:sz w:val="32"/>
          <w:szCs w:val="32"/>
          <w:highlight w:val="none"/>
          <w:lang w:eastAsia="zh-CN"/>
        </w:rPr>
        <w:t>归集安置</w:t>
      </w:r>
      <w:r>
        <w:rPr>
          <w:rFonts w:hint="default" w:ascii="Times New Roman" w:hAnsi="Times New Roman" w:eastAsia="仿宋_GB2312" w:cs="Times New Roman"/>
          <w:b w:val="0"/>
          <w:bCs/>
          <w:color w:val="auto"/>
          <w:spacing w:val="0"/>
          <w:sz w:val="32"/>
          <w:szCs w:val="32"/>
          <w:highlight w:val="none"/>
        </w:rPr>
        <w:t>方案由三亚市天涯区人民政府负责解释</w:t>
      </w:r>
      <w:r>
        <w:rPr>
          <w:rFonts w:hint="default" w:ascii="Times New Roman" w:hAnsi="Times New Roman" w:eastAsia="仿宋_GB2312" w:cs="Times New Roman"/>
          <w:bCs/>
          <w:color w:val="auto"/>
          <w:sz w:val="32"/>
          <w:szCs w:val="32"/>
          <w:highlight w:val="none"/>
          <w:u w:val="none"/>
          <w:lang w:val="en-US" w:eastAsia="zh-CN"/>
        </w:rPr>
        <w:t>（方案以最终公示批复为准）</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eastAsia="楷体_GB2312" w:cs="Times New Roman"/>
          <w:b w:val="0"/>
          <w:bCs/>
          <w:color w:val="auto"/>
          <w:spacing w:val="0"/>
          <w:kern w:val="0"/>
          <w:sz w:val="32"/>
          <w:szCs w:val="32"/>
          <w:highlight w:val="none"/>
          <w:lang w:val="en-US" w:eastAsia="zh-CN"/>
        </w:rPr>
        <w:t xml:space="preserve">   </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楷体_GB2312" w:cs="Times New Roman"/>
          <w:b w:val="0"/>
          <w:bCs/>
          <w:color w:val="auto"/>
          <w:spacing w:val="0"/>
          <w:kern w:val="0"/>
          <w:sz w:val="32"/>
          <w:szCs w:val="32"/>
          <w:highlight w:val="none"/>
          <w:lang w:val="en-US" w:eastAsia="zh-CN"/>
        </w:rPr>
        <w:t>四</w:t>
      </w:r>
      <w:r>
        <w:rPr>
          <w:rFonts w:hint="default" w:ascii="Times New Roman" w:hAnsi="Times New Roman" w:eastAsia="楷体_GB2312" w:cs="Times New Roman"/>
          <w:b w:val="0"/>
          <w:bCs/>
          <w:color w:val="auto"/>
          <w:spacing w:val="0"/>
          <w:kern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本方案自公布之日起施行。</w:t>
      </w:r>
    </w:p>
    <w:p>
      <w:pPr>
        <w:pageBreakBefore w:val="0"/>
        <w:kinsoku/>
        <w:wordWrap/>
        <w:overflowPunct/>
        <w:topLinePunct w:val="0"/>
        <w:autoSpaceDE/>
        <w:autoSpaceDN/>
        <w:bidi w:val="0"/>
        <w:adjustRightInd/>
        <w:snapToGrid/>
        <w:spacing w:after="0" w:line="578" w:lineRule="exact"/>
        <w:ind w:left="0" w:leftChars="0" w:right="0" w:rightChars="0"/>
        <w:jc w:val="both"/>
        <w:textAlignment w:val="auto"/>
        <w:rPr>
          <w:rFonts w:hint="default" w:ascii="Times New Roman" w:hAnsi="Times New Roman" w:eastAsia="黑体" w:cs="Times New Roman"/>
          <w:color w:val="auto"/>
          <w:sz w:val="32"/>
          <w:szCs w:val="32"/>
          <w:lang w:val="en-US" w:eastAsia="zh-CN"/>
        </w:rPr>
      </w:pPr>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D720D7-59DD-45AA-B50D-F8F097E34E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embedRegular r:id="rId2" w:fontKey="{6B68DD1C-9706-4E82-B7E3-1AD27200DA13}"/>
  </w:font>
  <w:font w:name="楷体_GB2312">
    <w:panose1 w:val="02010609030101010101"/>
    <w:charset w:val="86"/>
    <w:family w:val="swiss"/>
    <w:pitch w:val="default"/>
    <w:sig w:usb0="00000001" w:usb1="080E0000" w:usb2="00000000" w:usb3="00000000" w:csb0="00040000" w:csb1="00000000"/>
    <w:embedRegular r:id="rId3" w:fontKey="{962683C0-5060-4439-9E59-6742242C1A25}"/>
  </w:font>
  <w:font w:name="仿宋">
    <w:panose1 w:val="02010609060101010101"/>
    <w:charset w:val="86"/>
    <w:family w:val="swiss"/>
    <w:pitch w:val="default"/>
    <w:sig w:usb0="800002BF" w:usb1="38CF7CFA" w:usb2="00000016" w:usb3="00000000" w:csb0="00040001" w:csb1="00000000"/>
    <w:embedRegular r:id="rId4" w:fontKey="{139605B8-BB2D-4316-8054-2B3493D5F6BA}"/>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5" w:fontKey="{E9690622-1986-46D6-B17E-C73DEB3857E0}"/>
  </w:font>
  <w:font w:name="方正仿宋_GB2312">
    <w:altName w:val="仿宋"/>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CESI仿宋-GB13000">
    <w:altName w:val="仿宋"/>
    <w:panose1 w:val="00000000000000000000"/>
    <w:charset w:val="86"/>
    <w:family w:val="auto"/>
    <w:pitch w:val="default"/>
    <w:sig w:usb0="00000000" w:usb1="00000000" w:usb2="00000016" w:usb3="00000000" w:csb0="0004000F" w:csb1="00000000"/>
  </w:font>
  <w:font w:name="MS PGothic">
    <w:altName w:val="Meiryo UI"/>
    <w:panose1 w:val="020B0600070205080204"/>
    <w:charset w:val="80"/>
    <w:family w:val="auto"/>
    <w:pitch w:val="default"/>
    <w:sig w:usb0="00000000" w:usb1="00000000" w:usb2="08000012" w:usb3="00000000" w:csb0="4002009F" w:csb1="DFD70000"/>
  </w:font>
  <w:font w:name="仿宋">
    <w:panose1 w:val="02010609060101010101"/>
    <w:charset w:val="86"/>
    <w:family w:val="auto"/>
    <w:pitch w:val="default"/>
    <w:sig w:usb0="800002BF" w:usb1="38CF7CFA" w:usb2="00000016" w:usb3="00000000" w:csb0="00040001" w:csb1="00000000"/>
  </w:font>
  <w:font w:name="Meiryo UI">
    <w:panose1 w:val="020B0604030504040204"/>
    <w:charset w:val="00"/>
    <w:family w:val="auto"/>
    <w:pitch w:val="default"/>
    <w:sig w:usb0="E10102FF" w:usb1="EAC7FFFF" w:usb2="00010012" w:usb3="00000000" w:csb0="6002009F" w:csb1="DFD70000"/>
  </w:font>
  <w:font w:name="楷体_GB2312">
    <w:panose1 w:val="02010609030101010101"/>
    <w:charset w:val="86"/>
    <w:family w:val="auto"/>
    <w:pitch w:val="default"/>
    <w:sig w:usb0="00000001" w:usb1="080E0000" w:usb2="00000000" w:usb3="00000000" w:csb0="00040000" w:csb1="00000000"/>
    <w:embedRegular r:id="rId6" w:fontKey="{F754EEF2-13C0-424A-92A9-8C14B66B1B68}"/>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210" w:rightChars="10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32485" cy="260350"/>
              <wp:effectExtent l="0" t="0" r="0" b="0"/>
              <wp:wrapNone/>
              <wp:docPr id="1229806785" name="文本框 106"/>
              <wp:cNvGraphicFramePr/>
              <a:graphic xmlns:a="http://schemas.openxmlformats.org/drawingml/2006/main">
                <a:graphicData uri="http://schemas.microsoft.com/office/word/2010/wordprocessingShape">
                  <wps:wsp>
                    <wps:cNvSpPr txBox="1"/>
                    <wps:spPr>
                      <a:xfrm>
                        <a:off x="0" y="0"/>
                        <a:ext cx="832485"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106" o:spid="_x0000_s1026" o:spt="202" type="#_x0000_t202" style="position:absolute;left:0pt;margin-top:0pt;height:20.5pt;width:65.55pt;mso-position-horizontal:outside;mso-position-horizontal-relative:margin;z-index:251659264;mso-width-relative:page;mso-height-relative:page;" filled="f" stroked="f" coordsize="21600,21600" o:gfxdata="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BwAOfTAAAABAEAAA8AAAAAAAAAAQAgAAAA&#10;IgAAAGRycy9kb3ducmV2LnhtbFBLAQIUABQAAAAIAIdO4kBb11PiEAIAAPgDAAAOAAAAAAAAAAEA&#10;IAAAACIBAABkcnMvZTJvRG9jLnhtbFBLBQYAAAAABgAGAFkBAACkBQAAAAA=&#10;">
              <v:fill on="f" focussize="0,0"/>
              <v:stroke on="f" weight="0.5pt"/>
              <v:imagedata o:title=""/>
              <o:lock v:ext="edit" aspectratio="f"/>
              <v:textbox inset="0mm,0mm,0mm,0mm">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0096634">
    <w:nsid w:val="5A023EFA"/>
    <w:multiLevelType w:val="multilevel"/>
    <w:tmpl w:val="5A023EFA"/>
    <w:lvl w:ilvl="0" w:tentative="1">
      <w:start w:val="1"/>
      <w:numFmt w:val="chineseCountingThousand"/>
      <w:pStyle w:val="61"/>
      <w:suff w:val="space"/>
      <w:lvlText w:val="%1、"/>
      <w:lvlJc w:val="left"/>
      <w:pPr>
        <w:ind w:left="0" w:firstLine="0"/>
      </w:pPr>
      <w:rPr>
        <w:rFonts w:hint="default" w:ascii="黑体" w:hAnsi="黑体" w:eastAsia="黑体"/>
        <w:b w:val="0"/>
        <w:bCs w:val="0"/>
        <w:i w:val="0"/>
        <w:caps w:val="0"/>
        <w:strike w:val="0"/>
        <w:dstrike w:val="0"/>
        <w:vanish w:val="0"/>
        <w:color w:val="000000" w:themeColor="text1"/>
        <w:sz w:val="32"/>
        <w:szCs w:val="32"/>
        <w:vertAlign w:val="baseline"/>
        <w14:textFill>
          <w14:solidFill>
            <w14:schemeClr w14:val="tx1"/>
          </w14:solidFill>
        </w14:textFill>
      </w:rPr>
    </w:lvl>
    <w:lvl w:ilvl="1" w:tentative="1">
      <w:start w:val="1"/>
      <w:numFmt w:val="chineseCountingThousand"/>
      <w:pStyle w:val="63"/>
      <w:suff w:val="space"/>
      <w:lvlText w:val="（%2）"/>
      <w:lvlJc w:val="left"/>
      <w:pPr>
        <w:ind w:left="0" w:firstLine="0"/>
      </w:pPr>
    </w:lvl>
    <w:lvl w:ilvl="2" w:tentative="1">
      <w:start w:val="1"/>
      <w:numFmt w:val="decimal"/>
      <w:pStyle w:val="65"/>
      <w:suff w:val="space"/>
      <w:lvlText w:val="%3."/>
      <w:lvlJc w:val="left"/>
      <w:pPr>
        <w:ind w:left="567" w:firstLine="0"/>
      </w:pPr>
      <w:rPr>
        <w:rFonts w:hint="eastAsia" w:ascii="仿宋_GB2312" w:hAnsi="Times New Roman" w:eastAsia="仿宋_GB2312"/>
        <w:b/>
        <w:i w:val="0"/>
        <w:caps w:val="0"/>
        <w:strike w:val="0"/>
        <w:dstrike w:val="0"/>
        <w:vanish w:val="0"/>
        <w:sz w:val="32"/>
        <w:szCs w:val="32"/>
        <w:vertAlign w:val="baseline"/>
      </w:rPr>
    </w:lvl>
    <w:lvl w:ilvl="3" w:tentative="1">
      <w:start w:val="1"/>
      <w:numFmt w:val="decimal"/>
      <w:pStyle w:val="5"/>
      <w:suff w:val="space"/>
      <w:lvlText w:val="（%4）"/>
      <w:lvlJc w:val="left"/>
      <w:pPr>
        <w:ind w:left="454" w:firstLine="0"/>
      </w:pPr>
    </w:lvl>
    <w:lvl w:ilvl="4" w:tentative="1">
      <w:start w:val="1"/>
      <w:numFmt w:val="decimal"/>
      <w:pStyle w:val="6"/>
      <w:suff w:val="space"/>
      <w:lvlText w:val="%5）"/>
      <w:lvlJc w:val="left"/>
      <w:pPr>
        <w:ind w:left="567" w:firstLine="0"/>
      </w:pPr>
      <w:rPr>
        <w:rFonts w:hint="default" w:ascii="Times New Roman" w:hAnsi="Times New Roman" w:eastAsia="仿宋"/>
        <w:b/>
        <w:i w:val="0"/>
        <w:caps w:val="0"/>
        <w:strike w:val="0"/>
        <w:dstrike w:val="0"/>
        <w:vanish w:val="0"/>
        <w:sz w:val="28"/>
        <w:vertAlign w:val="baseline"/>
      </w:rPr>
    </w:lvl>
    <w:lvl w:ilvl="5" w:tentative="1">
      <w:start w:val="1"/>
      <w:numFmt w:val="decimal"/>
      <w:suff w:val="space"/>
      <w:lvlText w:val="%6."/>
      <w:lvlJc w:val="left"/>
      <w:pPr>
        <w:ind w:left="0" w:firstLine="0"/>
      </w:pPr>
      <w:rPr>
        <w:rFonts w:hint="eastAsia"/>
      </w:rPr>
    </w:lvl>
    <w:lvl w:ilvl="6" w:tentative="1">
      <w:start w:val="1"/>
      <w:numFmt w:val="decimal"/>
      <w:lvlText w:val="%7."/>
      <w:lvlJc w:val="left"/>
      <w:pPr>
        <w:tabs>
          <w:tab w:val="left" w:pos="5040"/>
        </w:tabs>
        <w:ind w:left="0" w:firstLine="0"/>
      </w:pPr>
      <w:rPr>
        <w:rFonts w:hint="eastAsia"/>
      </w:rPr>
    </w:lvl>
    <w:lvl w:ilvl="7" w:tentative="1">
      <w:start w:val="1"/>
      <w:numFmt w:val="decimal"/>
      <w:lvlText w:val="%8."/>
      <w:lvlJc w:val="left"/>
      <w:pPr>
        <w:tabs>
          <w:tab w:val="left" w:pos="5760"/>
        </w:tabs>
        <w:ind w:left="0" w:firstLine="0"/>
      </w:pPr>
      <w:rPr>
        <w:rFonts w:hint="eastAsia"/>
      </w:rPr>
    </w:lvl>
    <w:lvl w:ilvl="8" w:tentative="1">
      <w:start w:val="1"/>
      <w:numFmt w:val="decimal"/>
      <w:lvlText w:val="%9."/>
      <w:lvlJc w:val="left"/>
      <w:pPr>
        <w:tabs>
          <w:tab w:val="left" w:pos="6480"/>
        </w:tabs>
        <w:ind w:left="0" w:firstLine="0"/>
      </w:pPr>
      <w:rPr>
        <w:rFonts w:hint="eastAsia"/>
      </w:rPr>
    </w:lvl>
  </w:abstractNum>
  <w:num w:numId="1">
    <w:abstractNumId w:val="15100966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MzNkOTFjYzYwZmRlYzY3ODU4MWI0NGUzYjJmNjkifQ=="/>
    <w:docVar w:name="KSO_WPS_MARK_KEY" w:val="32222240-9dae-4bf8-9d15-a3d15fd546d2"/>
  </w:docVars>
  <w:rsids>
    <w:rsidRoot w:val="00172A27"/>
    <w:rsid w:val="00001AF4"/>
    <w:rsid w:val="00004ECF"/>
    <w:rsid w:val="00011C19"/>
    <w:rsid w:val="000139C5"/>
    <w:rsid w:val="00015FBC"/>
    <w:rsid w:val="0001623A"/>
    <w:rsid w:val="0001660B"/>
    <w:rsid w:val="00022772"/>
    <w:rsid w:val="0002348F"/>
    <w:rsid w:val="00025006"/>
    <w:rsid w:val="000260D4"/>
    <w:rsid w:val="000275C8"/>
    <w:rsid w:val="00032942"/>
    <w:rsid w:val="00034FCE"/>
    <w:rsid w:val="00036367"/>
    <w:rsid w:val="000375FA"/>
    <w:rsid w:val="00044402"/>
    <w:rsid w:val="000460BB"/>
    <w:rsid w:val="000522A9"/>
    <w:rsid w:val="000573A7"/>
    <w:rsid w:val="00060514"/>
    <w:rsid w:val="00062153"/>
    <w:rsid w:val="00066076"/>
    <w:rsid w:val="00067CA1"/>
    <w:rsid w:val="0007150F"/>
    <w:rsid w:val="00077A2E"/>
    <w:rsid w:val="00077D66"/>
    <w:rsid w:val="00085690"/>
    <w:rsid w:val="00086DF0"/>
    <w:rsid w:val="00093735"/>
    <w:rsid w:val="00094618"/>
    <w:rsid w:val="00095C04"/>
    <w:rsid w:val="000A40B8"/>
    <w:rsid w:val="000A57C3"/>
    <w:rsid w:val="000A7A59"/>
    <w:rsid w:val="000B2427"/>
    <w:rsid w:val="000C1849"/>
    <w:rsid w:val="000C5DE8"/>
    <w:rsid w:val="000D14F7"/>
    <w:rsid w:val="000D1A3B"/>
    <w:rsid w:val="000D734C"/>
    <w:rsid w:val="000E1CF4"/>
    <w:rsid w:val="000F569A"/>
    <w:rsid w:val="000F7B40"/>
    <w:rsid w:val="00101AE9"/>
    <w:rsid w:val="00111E58"/>
    <w:rsid w:val="001121E3"/>
    <w:rsid w:val="001165D7"/>
    <w:rsid w:val="001255DD"/>
    <w:rsid w:val="00132236"/>
    <w:rsid w:val="00132BD5"/>
    <w:rsid w:val="00135B77"/>
    <w:rsid w:val="00146AB7"/>
    <w:rsid w:val="001474AF"/>
    <w:rsid w:val="00155D4A"/>
    <w:rsid w:val="00156C47"/>
    <w:rsid w:val="001578F4"/>
    <w:rsid w:val="00163803"/>
    <w:rsid w:val="00172314"/>
    <w:rsid w:val="00172A27"/>
    <w:rsid w:val="00175F79"/>
    <w:rsid w:val="00180BE3"/>
    <w:rsid w:val="00187067"/>
    <w:rsid w:val="00190AE1"/>
    <w:rsid w:val="0019183E"/>
    <w:rsid w:val="001A1904"/>
    <w:rsid w:val="001A4D99"/>
    <w:rsid w:val="001B1C68"/>
    <w:rsid w:val="001B5202"/>
    <w:rsid w:val="001B73F5"/>
    <w:rsid w:val="001C1935"/>
    <w:rsid w:val="001C5BCF"/>
    <w:rsid w:val="001D01E4"/>
    <w:rsid w:val="001D19C4"/>
    <w:rsid w:val="001D4A8E"/>
    <w:rsid w:val="001D67C9"/>
    <w:rsid w:val="001D68A6"/>
    <w:rsid w:val="001D7011"/>
    <w:rsid w:val="001E1C77"/>
    <w:rsid w:val="001F1570"/>
    <w:rsid w:val="001F4B02"/>
    <w:rsid w:val="001F55BE"/>
    <w:rsid w:val="001F7054"/>
    <w:rsid w:val="0020024C"/>
    <w:rsid w:val="00206558"/>
    <w:rsid w:val="00207D85"/>
    <w:rsid w:val="00215E0B"/>
    <w:rsid w:val="00216244"/>
    <w:rsid w:val="002167BB"/>
    <w:rsid w:val="00224EB4"/>
    <w:rsid w:val="002373E7"/>
    <w:rsid w:val="00241462"/>
    <w:rsid w:val="00242E06"/>
    <w:rsid w:val="002445EA"/>
    <w:rsid w:val="00254D6A"/>
    <w:rsid w:val="00257411"/>
    <w:rsid w:val="0026305D"/>
    <w:rsid w:val="00264464"/>
    <w:rsid w:val="00265745"/>
    <w:rsid w:val="00266FE5"/>
    <w:rsid w:val="00270B02"/>
    <w:rsid w:val="002734F6"/>
    <w:rsid w:val="00282EC4"/>
    <w:rsid w:val="002855AD"/>
    <w:rsid w:val="00285AB9"/>
    <w:rsid w:val="00287082"/>
    <w:rsid w:val="0029759D"/>
    <w:rsid w:val="002A2325"/>
    <w:rsid w:val="002A3636"/>
    <w:rsid w:val="002C08B8"/>
    <w:rsid w:val="002C0E56"/>
    <w:rsid w:val="002C5E8F"/>
    <w:rsid w:val="002C7CEE"/>
    <w:rsid w:val="002D42E1"/>
    <w:rsid w:val="002D6500"/>
    <w:rsid w:val="002E322B"/>
    <w:rsid w:val="002E69A0"/>
    <w:rsid w:val="002F1E2B"/>
    <w:rsid w:val="002F2B17"/>
    <w:rsid w:val="002F5F78"/>
    <w:rsid w:val="0030108B"/>
    <w:rsid w:val="00312792"/>
    <w:rsid w:val="00312889"/>
    <w:rsid w:val="003174F8"/>
    <w:rsid w:val="00320370"/>
    <w:rsid w:val="00323E32"/>
    <w:rsid w:val="00330AE0"/>
    <w:rsid w:val="00331B01"/>
    <w:rsid w:val="00332B93"/>
    <w:rsid w:val="003347EB"/>
    <w:rsid w:val="00335CF7"/>
    <w:rsid w:val="00336A76"/>
    <w:rsid w:val="00345147"/>
    <w:rsid w:val="00356724"/>
    <w:rsid w:val="0036412B"/>
    <w:rsid w:val="003643AE"/>
    <w:rsid w:val="003653B6"/>
    <w:rsid w:val="003655BB"/>
    <w:rsid w:val="00367B9D"/>
    <w:rsid w:val="00370526"/>
    <w:rsid w:val="00371DE6"/>
    <w:rsid w:val="00376791"/>
    <w:rsid w:val="00380466"/>
    <w:rsid w:val="00386063"/>
    <w:rsid w:val="00390F54"/>
    <w:rsid w:val="003926DE"/>
    <w:rsid w:val="003960DE"/>
    <w:rsid w:val="0039619F"/>
    <w:rsid w:val="003A06C1"/>
    <w:rsid w:val="003A55AD"/>
    <w:rsid w:val="003A620A"/>
    <w:rsid w:val="003B2DA9"/>
    <w:rsid w:val="003C0486"/>
    <w:rsid w:val="003C7A4E"/>
    <w:rsid w:val="003D31B5"/>
    <w:rsid w:val="003D55F4"/>
    <w:rsid w:val="003D6696"/>
    <w:rsid w:val="004060B4"/>
    <w:rsid w:val="004119E2"/>
    <w:rsid w:val="00413B6C"/>
    <w:rsid w:val="0041525E"/>
    <w:rsid w:val="00417E77"/>
    <w:rsid w:val="004230D5"/>
    <w:rsid w:val="004270A2"/>
    <w:rsid w:val="004306EC"/>
    <w:rsid w:val="0044063E"/>
    <w:rsid w:val="00443AA0"/>
    <w:rsid w:val="0044567A"/>
    <w:rsid w:val="004465C6"/>
    <w:rsid w:val="00450730"/>
    <w:rsid w:val="00461473"/>
    <w:rsid w:val="004663EF"/>
    <w:rsid w:val="00467A19"/>
    <w:rsid w:val="00470D0B"/>
    <w:rsid w:val="00473E00"/>
    <w:rsid w:val="00474B16"/>
    <w:rsid w:val="00474F36"/>
    <w:rsid w:val="0048788B"/>
    <w:rsid w:val="004910CF"/>
    <w:rsid w:val="004917B7"/>
    <w:rsid w:val="00495C0A"/>
    <w:rsid w:val="004A0912"/>
    <w:rsid w:val="004A5173"/>
    <w:rsid w:val="004A7014"/>
    <w:rsid w:val="004B43D6"/>
    <w:rsid w:val="004B7D15"/>
    <w:rsid w:val="004C1143"/>
    <w:rsid w:val="004D7556"/>
    <w:rsid w:val="004E0088"/>
    <w:rsid w:val="004E5A24"/>
    <w:rsid w:val="004E5A3C"/>
    <w:rsid w:val="004F2D7F"/>
    <w:rsid w:val="004F3A50"/>
    <w:rsid w:val="0051336D"/>
    <w:rsid w:val="005146CC"/>
    <w:rsid w:val="00521D0A"/>
    <w:rsid w:val="005239CD"/>
    <w:rsid w:val="005274DC"/>
    <w:rsid w:val="005278D1"/>
    <w:rsid w:val="00530E7F"/>
    <w:rsid w:val="005312D8"/>
    <w:rsid w:val="00533136"/>
    <w:rsid w:val="005434FB"/>
    <w:rsid w:val="005454DB"/>
    <w:rsid w:val="005505D0"/>
    <w:rsid w:val="00550C0E"/>
    <w:rsid w:val="00553B34"/>
    <w:rsid w:val="00564425"/>
    <w:rsid w:val="005652B8"/>
    <w:rsid w:val="0057559E"/>
    <w:rsid w:val="00580B12"/>
    <w:rsid w:val="005856B1"/>
    <w:rsid w:val="00585B86"/>
    <w:rsid w:val="005A0E3F"/>
    <w:rsid w:val="005A37BB"/>
    <w:rsid w:val="005B2F17"/>
    <w:rsid w:val="005B376A"/>
    <w:rsid w:val="005B62A6"/>
    <w:rsid w:val="005C088A"/>
    <w:rsid w:val="005C1522"/>
    <w:rsid w:val="005C548A"/>
    <w:rsid w:val="005D74C5"/>
    <w:rsid w:val="005D7CB3"/>
    <w:rsid w:val="005E0CAA"/>
    <w:rsid w:val="005E3754"/>
    <w:rsid w:val="005E766C"/>
    <w:rsid w:val="005E7EF7"/>
    <w:rsid w:val="005F028C"/>
    <w:rsid w:val="005F445B"/>
    <w:rsid w:val="005F7F4C"/>
    <w:rsid w:val="00602E6C"/>
    <w:rsid w:val="00617FB1"/>
    <w:rsid w:val="00621564"/>
    <w:rsid w:val="006276B1"/>
    <w:rsid w:val="0063144C"/>
    <w:rsid w:val="006323EE"/>
    <w:rsid w:val="0064471E"/>
    <w:rsid w:val="006549FB"/>
    <w:rsid w:val="00665BAD"/>
    <w:rsid w:val="00670FAC"/>
    <w:rsid w:val="00674566"/>
    <w:rsid w:val="00676EE2"/>
    <w:rsid w:val="00685AA8"/>
    <w:rsid w:val="00687741"/>
    <w:rsid w:val="006938C0"/>
    <w:rsid w:val="00694B93"/>
    <w:rsid w:val="00695F9E"/>
    <w:rsid w:val="006A1ED6"/>
    <w:rsid w:val="006B4149"/>
    <w:rsid w:val="006B49BA"/>
    <w:rsid w:val="006B6688"/>
    <w:rsid w:val="006B6D1F"/>
    <w:rsid w:val="006C4FB5"/>
    <w:rsid w:val="006C5246"/>
    <w:rsid w:val="006C7AA0"/>
    <w:rsid w:val="006D25F1"/>
    <w:rsid w:val="006D58D4"/>
    <w:rsid w:val="006D61E5"/>
    <w:rsid w:val="006E3AF5"/>
    <w:rsid w:val="006E6810"/>
    <w:rsid w:val="006F0768"/>
    <w:rsid w:val="006F14A9"/>
    <w:rsid w:val="006F15A5"/>
    <w:rsid w:val="007007DA"/>
    <w:rsid w:val="007039E4"/>
    <w:rsid w:val="00707491"/>
    <w:rsid w:val="0071272F"/>
    <w:rsid w:val="007225FC"/>
    <w:rsid w:val="0072486B"/>
    <w:rsid w:val="007305B8"/>
    <w:rsid w:val="007314E9"/>
    <w:rsid w:val="00731C79"/>
    <w:rsid w:val="007512AA"/>
    <w:rsid w:val="00753BD6"/>
    <w:rsid w:val="007571B1"/>
    <w:rsid w:val="00761273"/>
    <w:rsid w:val="00765DE0"/>
    <w:rsid w:val="007724F7"/>
    <w:rsid w:val="00774010"/>
    <w:rsid w:val="00786C9F"/>
    <w:rsid w:val="00791FBA"/>
    <w:rsid w:val="007920DE"/>
    <w:rsid w:val="0079536B"/>
    <w:rsid w:val="007965FE"/>
    <w:rsid w:val="00797A3F"/>
    <w:rsid w:val="007A0850"/>
    <w:rsid w:val="007A1067"/>
    <w:rsid w:val="007A1A36"/>
    <w:rsid w:val="007A7898"/>
    <w:rsid w:val="007B2D29"/>
    <w:rsid w:val="007C0B6A"/>
    <w:rsid w:val="007C2E34"/>
    <w:rsid w:val="007D0052"/>
    <w:rsid w:val="007D1B80"/>
    <w:rsid w:val="007D2005"/>
    <w:rsid w:val="007D4062"/>
    <w:rsid w:val="007D46E4"/>
    <w:rsid w:val="007D6705"/>
    <w:rsid w:val="007D7220"/>
    <w:rsid w:val="007E2BDA"/>
    <w:rsid w:val="007E6CC1"/>
    <w:rsid w:val="007F5A1A"/>
    <w:rsid w:val="008022D7"/>
    <w:rsid w:val="0080489A"/>
    <w:rsid w:val="008077C7"/>
    <w:rsid w:val="00813438"/>
    <w:rsid w:val="00816543"/>
    <w:rsid w:val="008222DE"/>
    <w:rsid w:val="00823341"/>
    <w:rsid w:val="00823C39"/>
    <w:rsid w:val="00823F3D"/>
    <w:rsid w:val="00840166"/>
    <w:rsid w:val="008425BB"/>
    <w:rsid w:val="00845351"/>
    <w:rsid w:val="00845C15"/>
    <w:rsid w:val="00847DD7"/>
    <w:rsid w:val="00851917"/>
    <w:rsid w:val="00851944"/>
    <w:rsid w:val="00862D6D"/>
    <w:rsid w:val="00867B4F"/>
    <w:rsid w:val="00870551"/>
    <w:rsid w:val="00875E11"/>
    <w:rsid w:val="00876990"/>
    <w:rsid w:val="008848C6"/>
    <w:rsid w:val="008904D8"/>
    <w:rsid w:val="00897036"/>
    <w:rsid w:val="008A1CA5"/>
    <w:rsid w:val="008B100E"/>
    <w:rsid w:val="008C158F"/>
    <w:rsid w:val="008C2FD3"/>
    <w:rsid w:val="008D701C"/>
    <w:rsid w:val="008E3840"/>
    <w:rsid w:val="008E3ED9"/>
    <w:rsid w:val="008F195F"/>
    <w:rsid w:val="008F5D48"/>
    <w:rsid w:val="008F72EB"/>
    <w:rsid w:val="009100A8"/>
    <w:rsid w:val="00912DF7"/>
    <w:rsid w:val="00913C1E"/>
    <w:rsid w:val="00920A4B"/>
    <w:rsid w:val="00924C77"/>
    <w:rsid w:val="00934864"/>
    <w:rsid w:val="00936D45"/>
    <w:rsid w:val="009409FE"/>
    <w:rsid w:val="0094182E"/>
    <w:rsid w:val="0094298F"/>
    <w:rsid w:val="0094310E"/>
    <w:rsid w:val="00953EFB"/>
    <w:rsid w:val="0096788C"/>
    <w:rsid w:val="009732A5"/>
    <w:rsid w:val="00980000"/>
    <w:rsid w:val="00987C9A"/>
    <w:rsid w:val="009A38BD"/>
    <w:rsid w:val="009A7224"/>
    <w:rsid w:val="009B1C55"/>
    <w:rsid w:val="009B2A66"/>
    <w:rsid w:val="009B2DCC"/>
    <w:rsid w:val="009C2A38"/>
    <w:rsid w:val="009C3D12"/>
    <w:rsid w:val="009C540A"/>
    <w:rsid w:val="009C756F"/>
    <w:rsid w:val="009D0E53"/>
    <w:rsid w:val="009D6176"/>
    <w:rsid w:val="009E0C72"/>
    <w:rsid w:val="009E7AD8"/>
    <w:rsid w:val="009F26C3"/>
    <w:rsid w:val="009F3035"/>
    <w:rsid w:val="009F5190"/>
    <w:rsid w:val="009F6EB1"/>
    <w:rsid w:val="00A00085"/>
    <w:rsid w:val="00A0226A"/>
    <w:rsid w:val="00A078A3"/>
    <w:rsid w:val="00A17FEF"/>
    <w:rsid w:val="00A27324"/>
    <w:rsid w:val="00A304A1"/>
    <w:rsid w:val="00A32032"/>
    <w:rsid w:val="00A3470B"/>
    <w:rsid w:val="00A36B13"/>
    <w:rsid w:val="00A36C08"/>
    <w:rsid w:val="00A508D1"/>
    <w:rsid w:val="00A65E4D"/>
    <w:rsid w:val="00A80813"/>
    <w:rsid w:val="00A81650"/>
    <w:rsid w:val="00A827AD"/>
    <w:rsid w:val="00A87510"/>
    <w:rsid w:val="00A92EE4"/>
    <w:rsid w:val="00A948B6"/>
    <w:rsid w:val="00A95DCF"/>
    <w:rsid w:val="00A9740B"/>
    <w:rsid w:val="00A975EB"/>
    <w:rsid w:val="00AA06F3"/>
    <w:rsid w:val="00AA612F"/>
    <w:rsid w:val="00AA6404"/>
    <w:rsid w:val="00AB3646"/>
    <w:rsid w:val="00AC3F2E"/>
    <w:rsid w:val="00AC5616"/>
    <w:rsid w:val="00AD0C12"/>
    <w:rsid w:val="00AD1762"/>
    <w:rsid w:val="00AD3BFC"/>
    <w:rsid w:val="00AE20BF"/>
    <w:rsid w:val="00AF732E"/>
    <w:rsid w:val="00B054AB"/>
    <w:rsid w:val="00B069B0"/>
    <w:rsid w:val="00B11355"/>
    <w:rsid w:val="00B212CB"/>
    <w:rsid w:val="00B245E8"/>
    <w:rsid w:val="00B258AE"/>
    <w:rsid w:val="00B269CF"/>
    <w:rsid w:val="00B36D1E"/>
    <w:rsid w:val="00B45894"/>
    <w:rsid w:val="00B55C66"/>
    <w:rsid w:val="00B614DD"/>
    <w:rsid w:val="00B61A2A"/>
    <w:rsid w:val="00B6268E"/>
    <w:rsid w:val="00B65113"/>
    <w:rsid w:val="00B664AC"/>
    <w:rsid w:val="00B67C7B"/>
    <w:rsid w:val="00B70F75"/>
    <w:rsid w:val="00B75BD2"/>
    <w:rsid w:val="00B75F63"/>
    <w:rsid w:val="00B812EA"/>
    <w:rsid w:val="00B82D9C"/>
    <w:rsid w:val="00B87B30"/>
    <w:rsid w:val="00B94648"/>
    <w:rsid w:val="00B973B3"/>
    <w:rsid w:val="00BA0600"/>
    <w:rsid w:val="00BA0965"/>
    <w:rsid w:val="00BA0975"/>
    <w:rsid w:val="00BA117E"/>
    <w:rsid w:val="00BA6FB5"/>
    <w:rsid w:val="00BA7CA7"/>
    <w:rsid w:val="00BB4083"/>
    <w:rsid w:val="00BC0438"/>
    <w:rsid w:val="00BC1B72"/>
    <w:rsid w:val="00BD132A"/>
    <w:rsid w:val="00BD1961"/>
    <w:rsid w:val="00BD5C1F"/>
    <w:rsid w:val="00BD5C57"/>
    <w:rsid w:val="00BD6D1D"/>
    <w:rsid w:val="00BE1B01"/>
    <w:rsid w:val="00BF42FF"/>
    <w:rsid w:val="00BF45E0"/>
    <w:rsid w:val="00C0722F"/>
    <w:rsid w:val="00C10DC9"/>
    <w:rsid w:val="00C12410"/>
    <w:rsid w:val="00C15012"/>
    <w:rsid w:val="00C15302"/>
    <w:rsid w:val="00C15804"/>
    <w:rsid w:val="00C15B40"/>
    <w:rsid w:val="00C20090"/>
    <w:rsid w:val="00C21884"/>
    <w:rsid w:val="00C23B8E"/>
    <w:rsid w:val="00C30D33"/>
    <w:rsid w:val="00C427BD"/>
    <w:rsid w:val="00C42E0D"/>
    <w:rsid w:val="00C509D5"/>
    <w:rsid w:val="00C57296"/>
    <w:rsid w:val="00C5763D"/>
    <w:rsid w:val="00C64643"/>
    <w:rsid w:val="00C670CA"/>
    <w:rsid w:val="00C72CD8"/>
    <w:rsid w:val="00C774E0"/>
    <w:rsid w:val="00C80217"/>
    <w:rsid w:val="00C813CD"/>
    <w:rsid w:val="00C8272A"/>
    <w:rsid w:val="00C8368E"/>
    <w:rsid w:val="00C84469"/>
    <w:rsid w:val="00C844A7"/>
    <w:rsid w:val="00C8556B"/>
    <w:rsid w:val="00C87CBE"/>
    <w:rsid w:val="00C90FD3"/>
    <w:rsid w:val="00C93718"/>
    <w:rsid w:val="00C9646A"/>
    <w:rsid w:val="00CA1A4B"/>
    <w:rsid w:val="00CB2165"/>
    <w:rsid w:val="00CB2866"/>
    <w:rsid w:val="00CB5C9C"/>
    <w:rsid w:val="00CB7DD1"/>
    <w:rsid w:val="00CC09BB"/>
    <w:rsid w:val="00CC6381"/>
    <w:rsid w:val="00CC6F34"/>
    <w:rsid w:val="00CC72CF"/>
    <w:rsid w:val="00CD0384"/>
    <w:rsid w:val="00CD39C9"/>
    <w:rsid w:val="00CE10B7"/>
    <w:rsid w:val="00CE180F"/>
    <w:rsid w:val="00CE28F6"/>
    <w:rsid w:val="00CF2717"/>
    <w:rsid w:val="00CF3E72"/>
    <w:rsid w:val="00D12108"/>
    <w:rsid w:val="00D13FE8"/>
    <w:rsid w:val="00D14298"/>
    <w:rsid w:val="00D16ED9"/>
    <w:rsid w:val="00D223F3"/>
    <w:rsid w:val="00D22828"/>
    <w:rsid w:val="00D23242"/>
    <w:rsid w:val="00D3144E"/>
    <w:rsid w:val="00D34AFF"/>
    <w:rsid w:val="00D40A97"/>
    <w:rsid w:val="00D4318D"/>
    <w:rsid w:val="00D46520"/>
    <w:rsid w:val="00D47D5C"/>
    <w:rsid w:val="00D56238"/>
    <w:rsid w:val="00D606AE"/>
    <w:rsid w:val="00D64F34"/>
    <w:rsid w:val="00D73CC7"/>
    <w:rsid w:val="00D766C5"/>
    <w:rsid w:val="00D766DA"/>
    <w:rsid w:val="00D77D7A"/>
    <w:rsid w:val="00D817F6"/>
    <w:rsid w:val="00D8438C"/>
    <w:rsid w:val="00D87019"/>
    <w:rsid w:val="00D94EF0"/>
    <w:rsid w:val="00D97E0F"/>
    <w:rsid w:val="00DA2B70"/>
    <w:rsid w:val="00DA3EA5"/>
    <w:rsid w:val="00DA532A"/>
    <w:rsid w:val="00DD0338"/>
    <w:rsid w:val="00DD21C0"/>
    <w:rsid w:val="00DD74BB"/>
    <w:rsid w:val="00DD7A1A"/>
    <w:rsid w:val="00DE57EE"/>
    <w:rsid w:val="00E02B5A"/>
    <w:rsid w:val="00E040EE"/>
    <w:rsid w:val="00E06B5D"/>
    <w:rsid w:val="00E12CFC"/>
    <w:rsid w:val="00E14AAC"/>
    <w:rsid w:val="00E17AA9"/>
    <w:rsid w:val="00E242D3"/>
    <w:rsid w:val="00E266BD"/>
    <w:rsid w:val="00E327C0"/>
    <w:rsid w:val="00E32AE1"/>
    <w:rsid w:val="00E35AE7"/>
    <w:rsid w:val="00E3612E"/>
    <w:rsid w:val="00E37158"/>
    <w:rsid w:val="00E40F44"/>
    <w:rsid w:val="00E41B53"/>
    <w:rsid w:val="00E57DAA"/>
    <w:rsid w:val="00E61A53"/>
    <w:rsid w:val="00E630A4"/>
    <w:rsid w:val="00E64DFA"/>
    <w:rsid w:val="00E65E19"/>
    <w:rsid w:val="00E66D9B"/>
    <w:rsid w:val="00E715C1"/>
    <w:rsid w:val="00E71A95"/>
    <w:rsid w:val="00E74C5C"/>
    <w:rsid w:val="00E83F5F"/>
    <w:rsid w:val="00E865F3"/>
    <w:rsid w:val="00E90563"/>
    <w:rsid w:val="00E907E0"/>
    <w:rsid w:val="00E91F31"/>
    <w:rsid w:val="00E9452C"/>
    <w:rsid w:val="00E96BF7"/>
    <w:rsid w:val="00E974BA"/>
    <w:rsid w:val="00E97EAB"/>
    <w:rsid w:val="00EA2892"/>
    <w:rsid w:val="00EA564A"/>
    <w:rsid w:val="00EA5C59"/>
    <w:rsid w:val="00EB1496"/>
    <w:rsid w:val="00EB3BBC"/>
    <w:rsid w:val="00EB3F05"/>
    <w:rsid w:val="00EB62FE"/>
    <w:rsid w:val="00ED314D"/>
    <w:rsid w:val="00ED3307"/>
    <w:rsid w:val="00ED3B81"/>
    <w:rsid w:val="00ED4718"/>
    <w:rsid w:val="00ED78C9"/>
    <w:rsid w:val="00EE00B3"/>
    <w:rsid w:val="00EF3373"/>
    <w:rsid w:val="00F0159B"/>
    <w:rsid w:val="00F0184C"/>
    <w:rsid w:val="00F01EFC"/>
    <w:rsid w:val="00F107BE"/>
    <w:rsid w:val="00F158FD"/>
    <w:rsid w:val="00F15D18"/>
    <w:rsid w:val="00F21E11"/>
    <w:rsid w:val="00F2288D"/>
    <w:rsid w:val="00F25329"/>
    <w:rsid w:val="00F310A8"/>
    <w:rsid w:val="00F3644E"/>
    <w:rsid w:val="00F37502"/>
    <w:rsid w:val="00F43388"/>
    <w:rsid w:val="00F459AB"/>
    <w:rsid w:val="00F50087"/>
    <w:rsid w:val="00F51287"/>
    <w:rsid w:val="00F53D00"/>
    <w:rsid w:val="00F610D6"/>
    <w:rsid w:val="00F61332"/>
    <w:rsid w:val="00F716B8"/>
    <w:rsid w:val="00F71C6C"/>
    <w:rsid w:val="00F86818"/>
    <w:rsid w:val="00F913CF"/>
    <w:rsid w:val="00F97343"/>
    <w:rsid w:val="00F97A81"/>
    <w:rsid w:val="00F97C10"/>
    <w:rsid w:val="00FA6F31"/>
    <w:rsid w:val="00FB2D90"/>
    <w:rsid w:val="00FB573E"/>
    <w:rsid w:val="00FC267F"/>
    <w:rsid w:val="00FC3E1B"/>
    <w:rsid w:val="00FC42B2"/>
    <w:rsid w:val="00FD18C0"/>
    <w:rsid w:val="00FD4685"/>
    <w:rsid w:val="00FD630D"/>
    <w:rsid w:val="00FE187A"/>
    <w:rsid w:val="00FF00FF"/>
    <w:rsid w:val="00FF2616"/>
    <w:rsid w:val="00FF50CF"/>
    <w:rsid w:val="00FF6388"/>
    <w:rsid w:val="01006DF2"/>
    <w:rsid w:val="01064C9A"/>
    <w:rsid w:val="010A29DC"/>
    <w:rsid w:val="011B6B76"/>
    <w:rsid w:val="012A083E"/>
    <w:rsid w:val="013E61E2"/>
    <w:rsid w:val="01423F24"/>
    <w:rsid w:val="014A2DD9"/>
    <w:rsid w:val="014A5C51"/>
    <w:rsid w:val="014C6B51"/>
    <w:rsid w:val="014D25FB"/>
    <w:rsid w:val="014F6B9F"/>
    <w:rsid w:val="015716B8"/>
    <w:rsid w:val="015E4AD6"/>
    <w:rsid w:val="0160231F"/>
    <w:rsid w:val="0168325F"/>
    <w:rsid w:val="016F45ED"/>
    <w:rsid w:val="01864707"/>
    <w:rsid w:val="01944054"/>
    <w:rsid w:val="019D16B8"/>
    <w:rsid w:val="01AF5332"/>
    <w:rsid w:val="01C0753F"/>
    <w:rsid w:val="01C5690E"/>
    <w:rsid w:val="01C74429"/>
    <w:rsid w:val="01C841BE"/>
    <w:rsid w:val="01D013C5"/>
    <w:rsid w:val="01DB7ED5"/>
    <w:rsid w:val="01E90844"/>
    <w:rsid w:val="01ED6D85"/>
    <w:rsid w:val="01FF1E15"/>
    <w:rsid w:val="02072A78"/>
    <w:rsid w:val="021B6523"/>
    <w:rsid w:val="02200F61"/>
    <w:rsid w:val="0224187C"/>
    <w:rsid w:val="022561DB"/>
    <w:rsid w:val="02380E83"/>
    <w:rsid w:val="023C1DB5"/>
    <w:rsid w:val="023E2001"/>
    <w:rsid w:val="0245700D"/>
    <w:rsid w:val="02494389"/>
    <w:rsid w:val="024B505A"/>
    <w:rsid w:val="024C2B81"/>
    <w:rsid w:val="0259076E"/>
    <w:rsid w:val="026223A4"/>
    <w:rsid w:val="026631B1"/>
    <w:rsid w:val="027F6AB2"/>
    <w:rsid w:val="028022A3"/>
    <w:rsid w:val="02847C58"/>
    <w:rsid w:val="028D2C27"/>
    <w:rsid w:val="029037FF"/>
    <w:rsid w:val="02905A54"/>
    <w:rsid w:val="029514F3"/>
    <w:rsid w:val="029E60FE"/>
    <w:rsid w:val="02A00E60"/>
    <w:rsid w:val="02A03C7D"/>
    <w:rsid w:val="02A62291"/>
    <w:rsid w:val="02A71F4A"/>
    <w:rsid w:val="02BE3A7E"/>
    <w:rsid w:val="02C3144E"/>
    <w:rsid w:val="02C372FF"/>
    <w:rsid w:val="02C9395A"/>
    <w:rsid w:val="02C95F7F"/>
    <w:rsid w:val="02CD30CA"/>
    <w:rsid w:val="02E1392C"/>
    <w:rsid w:val="02E47E74"/>
    <w:rsid w:val="02E537CF"/>
    <w:rsid w:val="02F165FE"/>
    <w:rsid w:val="02F71757"/>
    <w:rsid w:val="02F96864"/>
    <w:rsid w:val="031B2978"/>
    <w:rsid w:val="03395D8A"/>
    <w:rsid w:val="035D43E1"/>
    <w:rsid w:val="035E0DBD"/>
    <w:rsid w:val="03665044"/>
    <w:rsid w:val="037F3EC4"/>
    <w:rsid w:val="03880939"/>
    <w:rsid w:val="039C1C53"/>
    <w:rsid w:val="03A10C87"/>
    <w:rsid w:val="03A10CAA"/>
    <w:rsid w:val="03AA5DB1"/>
    <w:rsid w:val="03B1713F"/>
    <w:rsid w:val="03B81724"/>
    <w:rsid w:val="03C84489"/>
    <w:rsid w:val="03C95A0C"/>
    <w:rsid w:val="03E601A2"/>
    <w:rsid w:val="03EA6562"/>
    <w:rsid w:val="041A05F5"/>
    <w:rsid w:val="042C3E26"/>
    <w:rsid w:val="042E0790"/>
    <w:rsid w:val="04425B09"/>
    <w:rsid w:val="044572F1"/>
    <w:rsid w:val="044B2668"/>
    <w:rsid w:val="044E498E"/>
    <w:rsid w:val="04536448"/>
    <w:rsid w:val="04553F6E"/>
    <w:rsid w:val="04576428"/>
    <w:rsid w:val="046B5540"/>
    <w:rsid w:val="046C16FF"/>
    <w:rsid w:val="047168CE"/>
    <w:rsid w:val="04782609"/>
    <w:rsid w:val="047C072F"/>
    <w:rsid w:val="04806B11"/>
    <w:rsid w:val="048623BC"/>
    <w:rsid w:val="0489782A"/>
    <w:rsid w:val="049474FC"/>
    <w:rsid w:val="04A96068"/>
    <w:rsid w:val="04B50EB1"/>
    <w:rsid w:val="04C6380B"/>
    <w:rsid w:val="04E64752"/>
    <w:rsid w:val="04E97B93"/>
    <w:rsid w:val="04EA6DAD"/>
    <w:rsid w:val="04FB7C04"/>
    <w:rsid w:val="05087233"/>
    <w:rsid w:val="050963D6"/>
    <w:rsid w:val="051060E7"/>
    <w:rsid w:val="0512669F"/>
    <w:rsid w:val="052319D5"/>
    <w:rsid w:val="05294CE0"/>
    <w:rsid w:val="052C5FF6"/>
    <w:rsid w:val="0534341D"/>
    <w:rsid w:val="05444E85"/>
    <w:rsid w:val="05614B95"/>
    <w:rsid w:val="0573119D"/>
    <w:rsid w:val="058817AE"/>
    <w:rsid w:val="05915CCB"/>
    <w:rsid w:val="059B0850"/>
    <w:rsid w:val="05AD264D"/>
    <w:rsid w:val="05B60A3D"/>
    <w:rsid w:val="05BD4F63"/>
    <w:rsid w:val="05C17CCE"/>
    <w:rsid w:val="05E337FC"/>
    <w:rsid w:val="05E80E12"/>
    <w:rsid w:val="05FE4192"/>
    <w:rsid w:val="05FE4CD7"/>
    <w:rsid w:val="06007F0A"/>
    <w:rsid w:val="060914B4"/>
    <w:rsid w:val="06146D05"/>
    <w:rsid w:val="06175254"/>
    <w:rsid w:val="06231E4A"/>
    <w:rsid w:val="06296A5B"/>
    <w:rsid w:val="062C2768"/>
    <w:rsid w:val="0636621B"/>
    <w:rsid w:val="063B7194"/>
    <w:rsid w:val="063C4254"/>
    <w:rsid w:val="064C0F14"/>
    <w:rsid w:val="065741AD"/>
    <w:rsid w:val="06581AF4"/>
    <w:rsid w:val="066A43D4"/>
    <w:rsid w:val="066D56C7"/>
    <w:rsid w:val="06731791"/>
    <w:rsid w:val="068814A3"/>
    <w:rsid w:val="069B5E85"/>
    <w:rsid w:val="06A301EC"/>
    <w:rsid w:val="06A656B6"/>
    <w:rsid w:val="06B7526D"/>
    <w:rsid w:val="06BC55A9"/>
    <w:rsid w:val="06CD6D4D"/>
    <w:rsid w:val="06D118A6"/>
    <w:rsid w:val="06D42F5B"/>
    <w:rsid w:val="06DC65DF"/>
    <w:rsid w:val="06DF5D59"/>
    <w:rsid w:val="06E01544"/>
    <w:rsid w:val="06E378B6"/>
    <w:rsid w:val="06E42A44"/>
    <w:rsid w:val="06E50B4C"/>
    <w:rsid w:val="06E72E78"/>
    <w:rsid w:val="06E81E63"/>
    <w:rsid w:val="06EB0BBA"/>
    <w:rsid w:val="06ED67BF"/>
    <w:rsid w:val="06F07F7E"/>
    <w:rsid w:val="06F2141B"/>
    <w:rsid w:val="07130CC2"/>
    <w:rsid w:val="071B08A5"/>
    <w:rsid w:val="072D6B88"/>
    <w:rsid w:val="073277F2"/>
    <w:rsid w:val="07337E3F"/>
    <w:rsid w:val="073A6DCB"/>
    <w:rsid w:val="07467154"/>
    <w:rsid w:val="0749768F"/>
    <w:rsid w:val="07514E7D"/>
    <w:rsid w:val="075B5D40"/>
    <w:rsid w:val="07604F12"/>
    <w:rsid w:val="07610E7C"/>
    <w:rsid w:val="07712A4C"/>
    <w:rsid w:val="077566D6"/>
    <w:rsid w:val="077947FF"/>
    <w:rsid w:val="07806235"/>
    <w:rsid w:val="07814A17"/>
    <w:rsid w:val="07825ABE"/>
    <w:rsid w:val="078608E3"/>
    <w:rsid w:val="078F79F9"/>
    <w:rsid w:val="079C4844"/>
    <w:rsid w:val="079D36C6"/>
    <w:rsid w:val="07C21F02"/>
    <w:rsid w:val="07C84AFD"/>
    <w:rsid w:val="07CA0317"/>
    <w:rsid w:val="07CA07CF"/>
    <w:rsid w:val="07CC674D"/>
    <w:rsid w:val="07CD7D8B"/>
    <w:rsid w:val="07DA03F3"/>
    <w:rsid w:val="07DA3875"/>
    <w:rsid w:val="07E6312F"/>
    <w:rsid w:val="07EC6998"/>
    <w:rsid w:val="07EE2966"/>
    <w:rsid w:val="08064057"/>
    <w:rsid w:val="080D1190"/>
    <w:rsid w:val="081321F1"/>
    <w:rsid w:val="081666B6"/>
    <w:rsid w:val="081D1247"/>
    <w:rsid w:val="08267D63"/>
    <w:rsid w:val="08296152"/>
    <w:rsid w:val="082F2942"/>
    <w:rsid w:val="08387E2F"/>
    <w:rsid w:val="08421F33"/>
    <w:rsid w:val="084E2693"/>
    <w:rsid w:val="084F201C"/>
    <w:rsid w:val="085D7896"/>
    <w:rsid w:val="0865499C"/>
    <w:rsid w:val="08844E22"/>
    <w:rsid w:val="088F5575"/>
    <w:rsid w:val="0899421E"/>
    <w:rsid w:val="089B6FC5"/>
    <w:rsid w:val="089D5EE4"/>
    <w:rsid w:val="08A6123D"/>
    <w:rsid w:val="08AF16DB"/>
    <w:rsid w:val="08B221B7"/>
    <w:rsid w:val="08D15B8E"/>
    <w:rsid w:val="08D21CBE"/>
    <w:rsid w:val="08D228B5"/>
    <w:rsid w:val="08E470CC"/>
    <w:rsid w:val="08E87365"/>
    <w:rsid w:val="08F24482"/>
    <w:rsid w:val="08F34757"/>
    <w:rsid w:val="08F63846"/>
    <w:rsid w:val="08F655F4"/>
    <w:rsid w:val="08F67B83"/>
    <w:rsid w:val="08FF6B9F"/>
    <w:rsid w:val="0902043D"/>
    <w:rsid w:val="090C4E18"/>
    <w:rsid w:val="091135A8"/>
    <w:rsid w:val="09171238"/>
    <w:rsid w:val="0918099D"/>
    <w:rsid w:val="09275462"/>
    <w:rsid w:val="092D6FD3"/>
    <w:rsid w:val="092F054A"/>
    <w:rsid w:val="093E3544"/>
    <w:rsid w:val="09412D13"/>
    <w:rsid w:val="094B52E2"/>
    <w:rsid w:val="095F763D"/>
    <w:rsid w:val="09606AD9"/>
    <w:rsid w:val="09750C0F"/>
    <w:rsid w:val="097C4781"/>
    <w:rsid w:val="097F55EA"/>
    <w:rsid w:val="098826F0"/>
    <w:rsid w:val="098B324A"/>
    <w:rsid w:val="098E3A7F"/>
    <w:rsid w:val="099472E7"/>
    <w:rsid w:val="0995417F"/>
    <w:rsid w:val="09A20AD1"/>
    <w:rsid w:val="09AA1703"/>
    <w:rsid w:val="09CB187F"/>
    <w:rsid w:val="09D83A16"/>
    <w:rsid w:val="09D973F0"/>
    <w:rsid w:val="09E736DA"/>
    <w:rsid w:val="09F0667E"/>
    <w:rsid w:val="09F4422A"/>
    <w:rsid w:val="0A07465F"/>
    <w:rsid w:val="0A0755FA"/>
    <w:rsid w:val="0A075D0B"/>
    <w:rsid w:val="0A173A74"/>
    <w:rsid w:val="0A1C108A"/>
    <w:rsid w:val="0A1E1A76"/>
    <w:rsid w:val="0A287A2F"/>
    <w:rsid w:val="0A2F7683"/>
    <w:rsid w:val="0A440B8C"/>
    <w:rsid w:val="0A447A96"/>
    <w:rsid w:val="0A454A85"/>
    <w:rsid w:val="0A4756F2"/>
    <w:rsid w:val="0A481E7F"/>
    <w:rsid w:val="0A50589B"/>
    <w:rsid w:val="0A5802DD"/>
    <w:rsid w:val="0A583185"/>
    <w:rsid w:val="0A5D1DCF"/>
    <w:rsid w:val="0A5D3B7D"/>
    <w:rsid w:val="0A5E00F4"/>
    <w:rsid w:val="0A6A12F1"/>
    <w:rsid w:val="0A743C52"/>
    <w:rsid w:val="0A782765"/>
    <w:rsid w:val="0A7E3701"/>
    <w:rsid w:val="0A8666D8"/>
    <w:rsid w:val="0A86707A"/>
    <w:rsid w:val="0A8C7778"/>
    <w:rsid w:val="0A8F3F52"/>
    <w:rsid w:val="0A90475D"/>
    <w:rsid w:val="0AA04F2B"/>
    <w:rsid w:val="0AA33345"/>
    <w:rsid w:val="0AB13EC9"/>
    <w:rsid w:val="0AC64692"/>
    <w:rsid w:val="0AD823B8"/>
    <w:rsid w:val="0ADB2CF4"/>
    <w:rsid w:val="0AE048C8"/>
    <w:rsid w:val="0AED269F"/>
    <w:rsid w:val="0B240BF8"/>
    <w:rsid w:val="0B301F82"/>
    <w:rsid w:val="0B3A06A9"/>
    <w:rsid w:val="0B525DB0"/>
    <w:rsid w:val="0B536D2E"/>
    <w:rsid w:val="0B5652E1"/>
    <w:rsid w:val="0B586F61"/>
    <w:rsid w:val="0B6905D1"/>
    <w:rsid w:val="0BAE21B6"/>
    <w:rsid w:val="0BBD37AB"/>
    <w:rsid w:val="0BD93AB9"/>
    <w:rsid w:val="0BE502CE"/>
    <w:rsid w:val="0C087F22"/>
    <w:rsid w:val="0C101636"/>
    <w:rsid w:val="0C1C1816"/>
    <w:rsid w:val="0C1D41B6"/>
    <w:rsid w:val="0C2355AC"/>
    <w:rsid w:val="0C27171E"/>
    <w:rsid w:val="0C2A7251"/>
    <w:rsid w:val="0C2B39D3"/>
    <w:rsid w:val="0C2D21A7"/>
    <w:rsid w:val="0C322DE7"/>
    <w:rsid w:val="0C34090D"/>
    <w:rsid w:val="0C60141E"/>
    <w:rsid w:val="0C61547A"/>
    <w:rsid w:val="0C654B23"/>
    <w:rsid w:val="0C7657FC"/>
    <w:rsid w:val="0C781DB1"/>
    <w:rsid w:val="0C807FF6"/>
    <w:rsid w:val="0C850DCE"/>
    <w:rsid w:val="0C872A09"/>
    <w:rsid w:val="0C8D626F"/>
    <w:rsid w:val="0C934264"/>
    <w:rsid w:val="0C9D1523"/>
    <w:rsid w:val="0CA07402"/>
    <w:rsid w:val="0CA43CE5"/>
    <w:rsid w:val="0CA46622"/>
    <w:rsid w:val="0CAA2ACE"/>
    <w:rsid w:val="0CAA5F8D"/>
    <w:rsid w:val="0CB360F1"/>
    <w:rsid w:val="0CB47255"/>
    <w:rsid w:val="0CC2416B"/>
    <w:rsid w:val="0CC55A78"/>
    <w:rsid w:val="0CCA74C4"/>
    <w:rsid w:val="0CCC165B"/>
    <w:rsid w:val="0CD9214E"/>
    <w:rsid w:val="0CE00A95"/>
    <w:rsid w:val="0CE73BD2"/>
    <w:rsid w:val="0CE9167B"/>
    <w:rsid w:val="0CFA3905"/>
    <w:rsid w:val="0D03754A"/>
    <w:rsid w:val="0D0C37E8"/>
    <w:rsid w:val="0D0D15DE"/>
    <w:rsid w:val="0D197B03"/>
    <w:rsid w:val="0D1C07C5"/>
    <w:rsid w:val="0D2070E4"/>
    <w:rsid w:val="0D2A1D10"/>
    <w:rsid w:val="0D372B59"/>
    <w:rsid w:val="0D3B23E4"/>
    <w:rsid w:val="0D40647F"/>
    <w:rsid w:val="0D5476E1"/>
    <w:rsid w:val="0D551C85"/>
    <w:rsid w:val="0D5A25F6"/>
    <w:rsid w:val="0D5C45C0"/>
    <w:rsid w:val="0D5F5804"/>
    <w:rsid w:val="0D646FD0"/>
    <w:rsid w:val="0D660D78"/>
    <w:rsid w:val="0D7336B7"/>
    <w:rsid w:val="0D783364"/>
    <w:rsid w:val="0D791B45"/>
    <w:rsid w:val="0D803BF8"/>
    <w:rsid w:val="0D817B82"/>
    <w:rsid w:val="0D906017"/>
    <w:rsid w:val="0DA252ED"/>
    <w:rsid w:val="0DB6692C"/>
    <w:rsid w:val="0DBC6E0C"/>
    <w:rsid w:val="0DBD6903"/>
    <w:rsid w:val="0DC62A46"/>
    <w:rsid w:val="0DCE6B40"/>
    <w:rsid w:val="0DD353C9"/>
    <w:rsid w:val="0DE83523"/>
    <w:rsid w:val="0DE87C01"/>
    <w:rsid w:val="0DF04D08"/>
    <w:rsid w:val="0DF5231E"/>
    <w:rsid w:val="0DFA16E3"/>
    <w:rsid w:val="0DFD375F"/>
    <w:rsid w:val="0E010A88"/>
    <w:rsid w:val="0E1679BA"/>
    <w:rsid w:val="0E266475"/>
    <w:rsid w:val="0E26697C"/>
    <w:rsid w:val="0E2D2ED1"/>
    <w:rsid w:val="0E423543"/>
    <w:rsid w:val="0E4D3F08"/>
    <w:rsid w:val="0E4E6717"/>
    <w:rsid w:val="0E5B6E07"/>
    <w:rsid w:val="0E6077BD"/>
    <w:rsid w:val="0E7019A5"/>
    <w:rsid w:val="0E721BC1"/>
    <w:rsid w:val="0E9330B7"/>
    <w:rsid w:val="0E9658AF"/>
    <w:rsid w:val="0EA0228A"/>
    <w:rsid w:val="0EA57708"/>
    <w:rsid w:val="0EAE0E4B"/>
    <w:rsid w:val="0EAE5949"/>
    <w:rsid w:val="0EB34F2C"/>
    <w:rsid w:val="0EB83A78"/>
    <w:rsid w:val="0EBE6BB4"/>
    <w:rsid w:val="0ECA2E90"/>
    <w:rsid w:val="0ECB39D4"/>
    <w:rsid w:val="0ECE05F4"/>
    <w:rsid w:val="0ED440E6"/>
    <w:rsid w:val="0EE52A29"/>
    <w:rsid w:val="0EE62912"/>
    <w:rsid w:val="0EF4370D"/>
    <w:rsid w:val="0EF820C6"/>
    <w:rsid w:val="0F156190"/>
    <w:rsid w:val="0F19037A"/>
    <w:rsid w:val="0F1B330E"/>
    <w:rsid w:val="0F220EF1"/>
    <w:rsid w:val="0F240A59"/>
    <w:rsid w:val="0F4277E5"/>
    <w:rsid w:val="0F492922"/>
    <w:rsid w:val="0F4D6402"/>
    <w:rsid w:val="0F5F0AA9"/>
    <w:rsid w:val="0F6A2898"/>
    <w:rsid w:val="0F6C6610"/>
    <w:rsid w:val="0F6D0931"/>
    <w:rsid w:val="0F77263A"/>
    <w:rsid w:val="0F781103"/>
    <w:rsid w:val="0F86704A"/>
    <w:rsid w:val="0FA47B4A"/>
    <w:rsid w:val="0FAC0653"/>
    <w:rsid w:val="0FBE6A67"/>
    <w:rsid w:val="0FC42C7F"/>
    <w:rsid w:val="0FCB77DB"/>
    <w:rsid w:val="0FD34306"/>
    <w:rsid w:val="0FDD12BC"/>
    <w:rsid w:val="0FF24D67"/>
    <w:rsid w:val="0FFF466D"/>
    <w:rsid w:val="10013AC5"/>
    <w:rsid w:val="100212C5"/>
    <w:rsid w:val="10076434"/>
    <w:rsid w:val="100920B1"/>
    <w:rsid w:val="101A5241"/>
    <w:rsid w:val="101C5054"/>
    <w:rsid w:val="1029043F"/>
    <w:rsid w:val="102B31DA"/>
    <w:rsid w:val="10321608"/>
    <w:rsid w:val="10374E70"/>
    <w:rsid w:val="103E0FFA"/>
    <w:rsid w:val="10437371"/>
    <w:rsid w:val="104D50B3"/>
    <w:rsid w:val="1054157E"/>
    <w:rsid w:val="10542A2E"/>
    <w:rsid w:val="10545A22"/>
    <w:rsid w:val="106B037D"/>
    <w:rsid w:val="106B754A"/>
    <w:rsid w:val="10703EDE"/>
    <w:rsid w:val="107240FA"/>
    <w:rsid w:val="10726B00"/>
    <w:rsid w:val="10763744"/>
    <w:rsid w:val="10790FE5"/>
    <w:rsid w:val="108250DC"/>
    <w:rsid w:val="108C3500"/>
    <w:rsid w:val="108D0C7B"/>
    <w:rsid w:val="10A24D21"/>
    <w:rsid w:val="10AA3894"/>
    <w:rsid w:val="10B33614"/>
    <w:rsid w:val="10B4026F"/>
    <w:rsid w:val="10BC7B98"/>
    <w:rsid w:val="10CA0222"/>
    <w:rsid w:val="10DD4B80"/>
    <w:rsid w:val="10DF58C8"/>
    <w:rsid w:val="10E76A5B"/>
    <w:rsid w:val="10E84E7D"/>
    <w:rsid w:val="110C1E59"/>
    <w:rsid w:val="110F7B9B"/>
    <w:rsid w:val="111156C1"/>
    <w:rsid w:val="111960A0"/>
    <w:rsid w:val="111B7950"/>
    <w:rsid w:val="112076B2"/>
    <w:rsid w:val="11273BC1"/>
    <w:rsid w:val="112A784C"/>
    <w:rsid w:val="112C24FB"/>
    <w:rsid w:val="115832F0"/>
    <w:rsid w:val="11586E4C"/>
    <w:rsid w:val="115D322B"/>
    <w:rsid w:val="115F02EA"/>
    <w:rsid w:val="11600E4B"/>
    <w:rsid w:val="11621A79"/>
    <w:rsid w:val="1170203B"/>
    <w:rsid w:val="11802A9D"/>
    <w:rsid w:val="11902592"/>
    <w:rsid w:val="11904838"/>
    <w:rsid w:val="119423A3"/>
    <w:rsid w:val="119A7465"/>
    <w:rsid w:val="119C142F"/>
    <w:rsid w:val="11AC53EA"/>
    <w:rsid w:val="11AE540C"/>
    <w:rsid w:val="11B65485"/>
    <w:rsid w:val="11CB0965"/>
    <w:rsid w:val="11D413CD"/>
    <w:rsid w:val="11D96293"/>
    <w:rsid w:val="11E46932"/>
    <w:rsid w:val="11E54A8C"/>
    <w:rsid w:val="11E76422"/>
    <w:rsid w:val="11EA5152"/>
    <w:rsid w:val="12182434"/>
    <w:rsid w:val="1218482D"/>
    <w:rsid w:val="121E62E8"/>
    <w:rsid w:val="122024C8"/>
    <w:rsid w:val="1220320E"/>
    <w:rsid w:val="122D02D9"/>
    <w:rsid w:val="123553DF"/>
    <w:rsid w:val="12372F05"/>
    <w:rsid w:val="124D3615"/>
    <w:rsid w:val="124D44D7"/>
    <w:rsid w:val="124F27F3"/>
    <w:rsid w:val="125735A8"/>
    <w:rsid w:val="12721E15"/>
    <w:rsid w:val="12844F0A"/>
    <w:rsid w:val="128679E9"/>
    <w:rsid w:val="129131D6"/>
    <w:rsid w:val="12930741"/>
    <w:rsid w:val="129C3395"/>
    <w:rsid w:val="12A06CFD"/>
    <w:rsid w:val="12A61632"/>
    <w:rsid w:val="12B2238F"/>
    <w:rsid w:val="12C62536"/>
    <w:rsid w:val="12CA0621"/>
    <w:rsid w:val="12CA7757"/>
    <w:rsid w:val="12D90460"/>
    <w:rsid w:val="12DC7A55"/>
    <w:rsid w:val="12DD0866"/>
    <w:rsid w:val="12E017EF"/>
    <w:rsid w:val="12E110C3"/>
    <w:rsid w:val="12E53D6F"/>
    <w:rsid w:val="12ED4500"/>
    <w:rsid w:val="12F47048"/>
    <w:rsid w:val="12F708E7"/>
    <w:rsid w:val="12FA41BE"/>
    <w:rsid w:val="12FD248B"/>
    <w:rsid w:val="13010F42"/>
    <w:rsid w:val="13034F3B"/>
    <w:rsid w:val="130B27BD"/>
    <w:rsid w:val="130F4901"/>
    <w:rsid w:val="13132A46"/>
    <w:rsid w:val="13203999"/>
    <w:rsid w:val="1325611E"/>
    <w:rsid w:val="132911E1"/>
    <w:rsid w:val="132C4F02"/>
    <w:rsid w:val="1340197C"/>
    <w:rsid w:val="13477178"/>
    <w:rsid w:val="134A310C"/>
    <w:rsid w:val="134E4439"/>
    <w:rsid w:val="136278DA"/>
    <w:rsid w:val="136441CE"/>
    <w:rsid w:val="136A67D5"/>
    <w:rsid w:val="136E0C4D"/>
    <w:rsid w:val="137D1C7B"/>
    <w:rsid w:val="13803A27"/>
    <w:rsid w:val="138B7A4A"/>
    <w:rsid w:val="139B74C4"/>
    <w:rsid w:val="139E0D62"/>
    <w:rsid w:val="13A151CF"/>
    <w:rsid w:val="13AE369B"/>
    <w:rsid w:val="13AE3CA0"/>
    <w:rsid w:val="13AF1235"/>
    <w:rsid w:val="13AF4EF2"/>
    <w:rsid w:val="13B32A60"/>
    <w:rsid w:val="13B660AC"/>
    <w:rsid w:val="13BA037E"/>
    <w:rsid w:val="13C22CA3"/>
    <w:rsid w:val="13C2361A"/>
    <w:rsid w:val="13C54541"/>
    <w:rsid w:val="13CE33F5"/>
    <w:rsid w:val="13D03611"/>
    <w:rsid w:val="13DC1FB6"/>
    <w:rsid w:val="13DE00FC"/>
    <w:rsid w:val="13E14D96"/>
    <w:rsid w:val="13E42C19"/>
    <w:rsid w:val="13E96481"/>
    <w:rsid w:val="141C1AC1"/>
    <w:rsid w:val="1424570B"/>
    <w:rsid w:val="14304CEF"/>
    <w:rsid w:val="14321BD6"/>
    <w:rsid w:val="14353D75"/>
    <w:rsid w:val="143771ED"/>
    <w:rsid w:val="14447B5C"/>
    <w:rsid w:val="144804C1"/>
    <w:rsid w:val="144B0EEA"/>
    <w:rsid w:val="145B0A18"/>
    <w:rsid w:val="145D29CB"/>
    <w:rsid w:val="145D78B7"/>
    <w:rsid w:val="14747201"/>
    <w:rsid w:val="148302FB"/>
    <w:rsid w:val="148550A6"/>
    <w:rsid w:val="14867011"/>
    <w:rsid w:val="14976BD1"/>
    <w:rsid w:val="149B32A8"/>
    <w:rsid w:val="14B37C3C"/>
    <w:rsid w:val="14CA62B3"/>
    <w:rsid w:val="14CB5DD5"/>
    <w:rsid w:val="14CD142E"/>
    <w:rsid w:val="14CD18FF"/>
    <w:rsid w:val="14D03E63"/>
    <w:rsid w:val="14DB04C0"/>
    <w:rsid w:val="14DB226E"/>
    <w:rsid w:val="14E76E65"/>
    <w:rsid w:val="14E815A8"/>
    <w:rsid w:val="14E85511"/>
    <w:rsid w:val="14F50E56"/>
    <w:rsid w:val="14FA4E97"/>
    <w:rsid w:val="14FA8857"/>
    <w:rsid w:val="150221B1"/>
    <w:rsid w:val="15190FE8"/>
    <w:rsid w:val="1522746C"/>
    <w:rsid w:val="1525798D"/>
    <w:rsid w:val="15271014"/>
    <w:rsid w:val="15284D87"/>
    <w:rsid w:val="153E0322"/>
    <w:rsid w:val="15403ECD"/>
    <w:rsid w:val="15423897"/>
    <w:rsid w:val="155E1D4C"/>
    <w:rsid w:val="155E5685"/>
    <w:rsid w:val="15685979"/>
    <w:rsid w:val="156A53A0"/>
    <w:rsid w:val="156F4C29"/>
    <w:rsid w:val="15716CBC"/>
    <w:rsid w:val="1583093F"/>
    <w:rsid w:val="15857B42"/>
    <w:rsid w:val="159047B7"/>
    <w:rsid w:val="15AE7982"/>
    <w:rsid w:val="15CC09DD"/>
    <w:rsid w:val="15D8055B"/>
    <w:rsid w:val="15DB4D93"/>
    <w:rsid w:val="15E235FA"/>
    <w:rsid w:val="15EC7277"/>
    <w:rsid w:val="15F829AC"/>
    <w:rsid w:val="160F043A"/>
    <w:rsid w:val="161C5C07"/>
    <w:rsid w:val="162C3809"/>
    <w:rsid w:val="162E5E8B"/>
    <w:rsid w:val="1631337C"/>
    <w:rsid w:val="16337E88"/>
    <w:rsid w:val="16350B70"/>
    <w:rsid w:val="1636150A"/>
    <w:rsid w:val="165C118C"/>
    <w:rsid w:val="16747CB5"/>
    <w:rsid w:val="16756B9D"/>
    <w:rsid w:val="168A50A0"/>
    <w:rsid w:val="16C018E1"/>
    <w:rsid w:val="16C450D2"/>
    <w:rsid w:val="16CA243A"/>
    <w:rsid w:val="16CD4552"/>
    <w:rsid w:val="16D0771A"/>
    <w:rsid w:val="16DC051F"/>
    <w:rsid w:val="16DC492C"/>
    <w:rsid w:val="16DE1BA1"/>
    <w:rsid w:val="16DF3601"/>
    <w:rsid w:val="16E17E27"/>
    <w:rsid w:val="17084259"/>
    <w:rsid w:val="171F4A71"/>
    <w:rsid w:val="17276132"/>
    <w:rsid w:val="172D28D5"/>
    <w:rsid w:val="172F4271"/>
    <w:rsid w:val="173B3498"/>
    <w:rsid w:val="17464B70"/>
    <w:rsid w:val="174D2F3A"/>
    <w:rsid w:val="175468D6"/>
    <w:rsid w:val="17577F33"/>
    <w:rsid w:val="175B1444"/>
    <w:rsid w:val="175B3669"/>
    <w:rsid w:val="175B5A39"/>
    <w:rsid w:val="176B14FF"/>
    <w:rsid w:val="177E5132"/>
    <w:rsid w:val="17836BED"/>
    <w:rsid w:val="17887D5F"/>
    <w:rsid w:val="178B7795"/>
    <w:rsid w:val="178E6BCA"/>
    <w:rsid w:val="1794504A"/>
    <w:rsid w:val="179C20E1"/>
    <w:rsid w:val="17BF5E77"/>
    <w:rsid w:val="17CA481C"/>
    <w:rsid w:val="17CC42E4"/>
    <w:rsid w:val="17D26ACD"/>
    <w:rsid w:val="17D831DD"/>
    <w:rsid w:val="17DF4B3F"/>
    <w:rsid w:val="17E7717C"/>
    <w:rsid w:val="17EE050A"/>
    <w:rsid w:val="17EF1B5C"/>
    <w:rsid w:val="17F51899"/>
    <w:rsid w:val="17F828AD"/>
    <w:rsid w:val="180469B2"/>
    <w:rsid w:val="1805212A"/>
    <w:rsid w:val="180C6304"/>
    <w:rsid w:val="180E4708"/>
    <w:rsid w:val="18131D1F"/>
    <w:rsid w:val="18245CDA"/>
    <w:rsid w:val="1827044F"/>
    <w:rsid w:val="182A0E16"/>
    <w:rsid w:val="182C1032"/>
    <w:rsid w:val="18352658"/>
    <w:rsid w:val="183B5728"/>
    <w:rsid w:val="184055B9"/>
    <w:rsid w:val="1848485C"/>
    <w:rsid w:val="186A2E3E"/>
    <w:rsid w:val="186B3909"/>
    <w:rsid w:val="186C56F3"/>
    <w:rsid w:val="186E164B"/>
    <w:rsid w:val="186E51A7"/>
    <w:rsid w:val="187208E3"/>
    <w:rsid w:val="1879337C"/>
    <w:rsid w:val="187A2FE3"/>
    <w:rsid w:val="188E75F7"/>
    <w:rsid w:val="189461FF"/>
    <w:rsid w:val="18954E2A"/>
    <w:rsid w:val="18970408"/>
    <w:rsid w:val="18AB34CA"/>
    <w:rsid w:val="18B356C6"/>
    <w:rsid w:val="18B948D5"/>
    <w:rsid w:val="18BB34FD"/>
    <w:rsid w:val="18C0248B"/>
    <w:rsid w:val="18CB43A7"/>
    <w:rsid w:val="18CD0120"/>
    <w:rsid w:val="18D91D7D"/>
    <w:rsid w:val="18E8749A"/>
    <w:rsid w:val="18E90CD1"/>
    <w:rsid w:val="18EB4A4A"/>
    <w:rsid w:val="18FA6A3B"/>
    <w:rsid w:val="19030013"/>
    <w:rsid w:val="19103171"/>
    <w:rsid w:val="19324427"/>
    <w:rsid w:val="193A152D"/>
    <w:rsid w:val="193C52A5"/>
    <w:rsid w:val="194F08B0"/>
    <w:rsid w:val="19514007"/>
    <w:rsid w:val="19553C76"/>
    <w:rsid w:val="19614D0C"/>
    <w:rsid w:val="196C0167"/>
    <w:rsid w:val="1990114D"/>
    <w:rsid w:val="19957EFB"/>
    <w:rsid w:val="199602A2"/>
    <w:rsid w:val="19BB266E"/>
    <w:rsid w:val="19C97255"/>
    <w:rsid w:val="19E156E5"/>
    <w:rsid w:val="19E93C1C"/>
    <w:rsid w:val="19EA3C10"/>
    <w:rsid w:val="19EA686E"/>
    <w:rsid w:val="19EB3DE8"/>
    <w:rsid w:val="19F704E3"/>
    <w:rsid w:val="1A051B3B"/>
    <w:rsid w:val="1A1A754A"/>
    <w:rsid w:val="1A1D3F03"/>
    <w:rsid w:val="1A200860"/>
    <w:rsid w:val="1A227037"/>
    <w:rsid w:val="1A2C0FB5"/>
    <w:rsid w:val="1A3C2084"/>
    <w:rsid w:val="1A3D12D5"/>
    <w:rsid w:val="1A42081B"/>
    <w:rsid w:val="1A50725A"/>
    <w:rsid w:val="1A554870"/>
    <w:rsid w:val="1A56667A"/>
    <w:rsid w:val="1A59368F"/>
    <w:rsid w:val="1A5D3785"/>
    <w:rsid w:val="1A670100"/>
    <w:rsid w:val="1A8A3E9A"/>
    <w:rsid w:val="1A907657"/>
    <w:rsid w:val="1AA2382E"/>
    <w:rsid w:val="1AA43102"/>
    <w:rsid w:val="1AA72BF2"/>
    <w:rsid w:val="1AAF13B2"/>
    <w:rsid w:val="1AB07268"/>
    <w:rsid w:val="1AC204AC"/>
    <w:rsid w:val="1AD51F96"/>
    <w:rsid w:val="1AD82DAC"/>
    <w:rsid w:val="1ADD3166"/>
    <w:rsid w:val="1AE300CE"/>
    <w:rsid w:val="1AF24DB4"/>
    <w:rsid w:val="1AF86E60"/>
    <w:rsid w:val="1B1E2FBC"/>
    <w:rsid w:val="1B282F23"/>
    <w:rsid w:val="1B324BB2"/>
    <w:rsid w:val="1B3C41DF"/>
    <w:rsid w:val="1B410951"/>
    <w:rsid w:val="1B485BA7"/>
    <w:rsid w:val="1B506DE6"/>
    <w:rsid w:val="1B54252F"/>
    <w:rsid w:val="1B656D35"/>
    <w:rsid w:val="1B66485B"/>
    <w:rsid w:val="1B6805D3"/>
    <w:rsid w:val="1B707488"/>
    <w:rsid w:val="1B79458F"/>
    <w:rsid w:val="1B854CE1"/>
    <w:rsid w:val="1BA26F8D"/>
    <w:rsid w:val="1BAF1D5E"/>
    <w:rsid w:val="1BBE69E4"/>
    <w:rsid w:val="1BC7C98C"/>
    <w:rsid w:val="1BC91F65"/>
    <w:rsid w:val="1BCE0DC5"/>
    <w:rsid w:val="1BDE2644"/>
    <w:rsid w:val="1BEB4EBE"/>
    <w:rsid w:val="1BED2887"/>
    <w:rsid w:val="1BFE5DB7"/>
    <w:rsid w:val="1C0302FC"/>
    <w:rsid w:val="1C0653F6"/>
    <w:rsid w:val="1C0E32C0"/>
    <w:rsid w:val="1C18440A"/>
    <w:rsid w:val="1C2015EA"/>
    <w:rsid w:val="1C251BA8"/>
    <w:rsid w:val="1C295FB5"/>
    <w:rsid w:val="1C2A5889"/>
    <w:rsid w:val="1C33298F"/>
    <w:rsid w:val="1C3A5A50"/>
    <w:rsid w:val="1C3D1800"/>
    <w:rsid w:val="1C3D340D"/>
    <w:rsid w:val="1C4954A8"/>
    <w:rsid w:val="1C5648D0"/>
    <w:rsid w:val="1C790C04"/>
    <w:rsid w:val="1C871899"/>
    <w:rsid w:val="1C8B27CB"/>
    <w:rsid w:val="1C9942C9"/>
    <w:rsid w:val="1C9F376E"/>
    <w:rsid w:val="1CA515AB"/>
    <w:rsid w:val="1CA90EA4"/>
    <w:rsid w:val="1CAA771C"/>
    <w:rsid w:val="1CAB7182"/>
    <w:rsid w:val="1CBC2C96"/>
    <w:rsid w:val="1CC433AC"/>
    <w:rsid w:val="1CC93767"/>
    <w:rsid w:val="1CD06430"/>
    <w:rsid w:val="1CD27C09"/>
    <w:rsid w:val="1CDF48C5"/>
    <w:rsid w:val="1CED1990"/>
    <w:rsid w:val="1CEECE71"/>
    <w:rsid w:val="1CF001B8"/>
    <w:rsid w:val="1CF85987"/>
    <w:rsid w:val="1D022362"/>
    <w:rsid w:val="1D080227"/>
    <w:rsid w:val="1D0F537B"/>
    <w:rsid w:val="1D120584"/>
    <w:rsid w:val="1D161C18"/>
    <w:rsid w:val="1D164866"/>
    <w:rsid w:val="1D1B4767"/>
    <w:rsid w:val="1D21043A"/>
    <w:rsid w:val="1D344FB6"/>
    <w:rsid w:val="1D3F35B6"/>
    <w:rsid w:val="1D4635FA"/>
    <w:rsid w:val="1D464944"/>
    <w:rsid w:val="1D4712EA"/>
    <w:rsid w:val="1D484C98"/>
    <w:rsid w:val="1D570900"/>
    <w:rsid w:val="1D725739"/>
    <w:rsid w:val="1D725ADC"/>
    <w:rsid w:val="1D762055"/>
    <w:rsid w:val="1D7D1698"/>
    <w:rsid w:val="1D7F39B2"/>
    <w:rsid w:val="1D816C8C"/>
    <w:rsid w:val="1D8B05A9"/>
    <w:rsid w:val="1D8B6DF4"/>
    <w:rsid w:val="1D8D57AE"/>
    <w:rsid w:val="1D9C43B8"/>
    <w:rsid w:val="1D9C744F"/>
    <w:rsid w:val="1D9E5FC6"/>
    <w:rsid w:val="1DA12E41"/>
    <w:rsid w:val="1DA17DCD"/>
    <w:rsid w:val="1DAD3D9D"/>
    <w:rsid w:val="1DF83E91"/>
    <w:rsid w:val="1DFB128B"/>
    <w:rsid w:val="1E123281"/>
    <w:rsid w:val="1E137938"/>
    <w:rsid w:val="1E164317"/>
    <w:rsid w:val="1E285DF8"/>
    <w:rsid w:val="1E3338F5"/>
    <w:rsid w:val="1E3466F3"/>
    <w:rsid w:val="1E3B5B2B"/>
    <w:rsid w:val="1E4B0C15"/>
    <w:rsid w:val="1E4E1FC7"/>
    <w:rsid w:val="1E544E3F"/>
    <w:rsid w:val="1E595E64"/>
    <w:rsid w:val="1E630D5B"/>
    <w:rsid w:val="1E7554E1"/>
    <w:rsid w:val="1E797647"/>
    <w:rsid w:val="1E85324A"/>
    <w:rsid w:val="1E876FC3"/>
    <w:rsid w:val="1E8A0861"/>
    <w:rsid w:val="1E917E41"/>
    <w:rsid w:val="1E957931"/>
    <w:rsid w:val="1EB8776E"/>
    <w:rsid w:val="1EC21773"/>
    <w:rsid w:val="1EC24C8C"/>
    <w:rsid w:val="1EC57671"/>
    <w:rsid w:val="1EDD3B18"/>
    <w:rsid w:val="1EEC7F8B"/>
    <w:rsid w:val="1EF50FAB"/>
    <w:rsid w:val="1EFD7285"/>
    <w:rsid w:val="1F0E0FDD"/>
    <w:rsid w:val="1F133606"/>
    <w:rsid w:val="1F1B27BD"/>
    <w:rsid w:val="1F243A1B"/>
    <w:rsid w:val="1F26792A"/>
    <w:rsid w:val="1F2801D3"/>
    <w:rsid w:val="1F3948C0"/>
    <w:rsid w:val="1F416122"/>
    <w:rsid w:val="1F4E5FB5"/>
    <w:rsid w:val="1F662553"/>
    <w:rsid w:val="1F666BD8"/>
    <w:rsid w:val="1F6D7F66"/>
    <w:rsid w:val="1F720052"/>
    <w:rsid w:val="1F784B5D"/>
    <w:rsid w:val="1F900A1F"/>
    <w:rsid w:val="1F953961"/>
    <w:rsid w:val="1F9A5406"/>
    <w:rsid w:val="1FAC7CB2"/>
    <w:rsid w:val="1FBC0EEE"/>
    <w:rsid w:val="1FD90F71"/>
    <w:rsid w:val="1FE355A3"/>
    <w:rsid w:val="1FEC2254"/>
    <w:rsid w:val="1FF97A4C"/>
    <w:rsid w:val="20084133"/>
    <w:rsid w:val="200C2C1B"/>
    <w:rsid w:val="201612CC"/>
    <w:rsid w:val="202C6073"/>
    <w:rsid w:val="20403B0F"/>
    <w:rsid w:val="204F718E"/>
    <w:rsid w:val="205C7FDB"/>
    <w:rsid w:val="20631369"/>
    <w:rsid w:val="20656F4F"/>
    <w:rsid w:val="206A26F8"/>
    <w:rsid w:val="206A3341"/>
    <w:rsid w:val="20717F2A"/>
    <w:rsid w:val="20732F1E"/>
    <w:rsid w:val="20784E15"/>
    <w:rsid w:val="208179FC"/>
    <w:rsid w:val="209B2E36"/>
    <w:rsid w:val="209D07D0"/>
    <w:rsid w:val="20A140C6"/>
    <w:rsid w:val="20AF0D9B"/>
    <w:rsid w:val="20B45481"/>
    <w:rsid w:val="20B83658"/>
    <w:rsid w:val="20B971DB"/>
    <w:rsid w:val="20CA13E8"/>
    <w:rsid w:val="20E406FC"/>
    <w:rsid w:val="20E56222"/>
    <w:rsid w:val="20EB1A8B"/>
    <w:rsid w:val="20EB1AAB"/>
    <w:rsid w:val="20F748D2"/>
    <w:rsid w:val="20F87BF9"/>
    <w:rsid w:val="20FD1DAB"/>
    <w:rsid w:val="21091F11"/>
    <w:rsid w:val="21246C64"/>
    <w:rsid w:val="21246D4B"/>
    <w:rsid w:val="215B41C8"/>
    <w:rsid w:val="21613AFB"/>
    <w:rsid w:val="217277B7"/>
    <w:rsid w:val="2179739A"/>
    <w:rsid w:val="217A4BBD"/>
    <w:rsid w:val="218B501C"/>
    <w:rsid w:val="2195536B"/>
    <w:rsid w:val="219A0DBB"/>
    <w:rsid w:val="21A00199"/>
    <w:rsid w:val="21AB304F"/>
    <w:rsid w:val="21AC0E7B"/>
    <w:rsid w:val="21AE2AB8"/>
    <w:rsid w:val="21B24356"/>
    <w:rsid w:val="21B634AE"/>
    <w:rsid w:val="21C25AEB"/>
    <w:rsid w:val="21C672C3"/>
    <w:rsid w:val="21C7019C"/>
    <w:rsid w:val="21E647F6"/>
    <w:rsid w:val="21E87D78"/>
    <w:rsid w:val="21E90CBF"/>
    <w:rsid w:val="21E96E3C"/>
    <w:rsid w:val="21E97881"/>
    <w:rsid w:val="21F030DA"/>
    <w:rsid w:val="21F42BC1"/>
    <w:rsid w:val="21F75A0A"/>
    <w:rsid w:val="22030D46"/>
    <w:rsid w:val="220D3C83"/>
    <w:rsid w:val="2217240B"/>
    <w:rsid w:val="221768AF"/>
    <w:rsid w:val="22177AF6"/>
    <w:rsid w:val="221E32EA"/>
    <w:rsid w:val="22217B42"/>
    <w:rsid w:val="22230DB0"/>
    <w:rsid w:val="22401962"/>
    <w:rsid w:val="22405E06"/>
    <w:rsid w:val="22435506"/>
    <w:rsid w:val="225418B2"/>
    <w:rsid w:val="22585C50"/>
    <w:rsid w:val="225C5291"/>
    <w:rsid w:val="22682083"/>
    <w:rsid w:val="226D64CF"/>
    <w:rsid w:val="227B5090"/>
    <w:rsid w:val="228C2CA0"/>
    <w:rsid w:val="228D7546"/>
    <w:rsid w:val="22A243CB"/>
    <w:rsid w:val="22A55C69"/>
    <w:rsid w:val="22B660C8"/>
    <w:rsid w:val="22D23410"/>
    <w:rsid w:val="22D93B65"/>
    <w:rsid w:val="22E22A19"/>
    <w:rsid w:val="22E83DA8"/>
    <w:rsid w:val="22ED404D"/>
    <w:rsid w:val="22ED6B4A"/>
    <w:rsid w:val="22F51B1E"/>
    <w:rsid w:val="22F75AC8"/>
    <w:rsid w:val="22FE2929"/>
    <w:rsid w:val="2307144A"/>
    <w:rsid w:val="23160915"/>
    <w:rsid w:val="232642F9"/>
    <w:rsid w:val="232713A3"/>
    <w:rsid w:val="23445482"/>
    <w:rsid w:val="23464015"/>
    <w:rsid w:val="234A2440"/>
    <w:rsid w:val="235651B5"/>
    <w:rsid w:val="23576CD6"/>
    <w:rsid w:val="236F1FFF"/>
    <w:rsid w:val="23735D67"/>
    <w:rsid w:val="2382248F"/>
    <w:rsid w:val="23855637"/>
    <w:rsid w:val="238D75A2"/>
    <w:rsid w:val="23924763"/>
    <w:rsid w:val="23950705"/>
    <w:rsid w:val="23975BF4"/>
    <w:rsid w:val="239A3D0B"/>
    <w:rsid w:val="23B96153"/>
    <w:rsid w:val="23BD370D"/>
    <w:rsid w:val="23C1633C"/>
    <w:rsid w:val="23CC2948"/>
    <w:rsid w:val="23CE6516"/>
    <w:rsid w:val="23DC0222"/>
    <w:rsid w:val="23E6478B"/>
    <w:rsid w:val="23FA00FA"/>
    <w:rsid w:val="23FD7DA0"/>
    <w:rsid w:val="24030E99"/>
    <w:rsid w:val="240457BD"/>
    <w:rsid w:val="240864B0"/>
    <w:rsid w:val="241E0DBF"/>
    <w:rsid w:val="242157C3"/>
    <w:rsid w:val="24235517"/>
    <w:rsid w:val="242D5F16"/>
    <w:rsid w:val="24361FE7"/>
    <w:rsid w:val="24376D95"/>
    <w:rsid w:val="243D4083"/>
    <w:rsid w:val="243F0CE7"/>
    <w:rsid w:val="24454B90"/>
    <w:rsid w:val="24521E21"/>
    <w:rsid w:val="24605C19"/>
    <w:rsid w:val="24637B8A"/>
    <w:rsid w:val="24666A80"/>
    <w:rsid w:val="246833F2"/>
    <w:rsid w:val="2472250B"/>
    <w:rsid w:val="24724271"/>
    <w:rsid w:val="2473727F"/>
    <w:rsid w:val="247C7B11"/>
    <w:rsid w:val="247F5F5B"/>
    <w:rsid w:val="24875A24"/>
    <w:rsid w:val="2497193A"/>
    <w:rsid w:val="249E6171"/>
    <w:rsid w:val="24A21452"/>
    <w:rsid w:val="24AA2A13"/>
    <w:rsid w:val="24BB4180"/>
    <w:rsid w:val="24BD5B91"/>
    <w:rsid w:val="24CC3981"/>
    <w:rsid w:val="24D6447F"/>
    <w:rsid w:val="24D665AE"/>
    <w:rsid w:val="24D84792"/>
    <w:rsid w:val="24DD4EE4"/>
    <w:rsid w:val="24DE1906"/>
    <w:rsid w:val="24E261BD"/>
    <w:rsid w:val="24F2704E"/>
    <w:rsid w:val="24FB6014"/>
    <w:rsid w:val="24FE78B3"/>
    <w:rsid w:val="250642F2"/>
    <w:rsid w:val="250A26FB"/>
    <w:rsid w:val="250D4DA3"/>
    <w:rsid w:val="250F2099"/>
    <w:rsid w:val="2512482F"/>
    <w:rsid w:val="25171174"/>
    <w:rsid w:val="25267A60"/>
    <w:rsid w:val="253357AE"/>
    <w:rsid w:val="2537799C"/>
    <w:rsid w:val="254D19D5"/>
    <w:rsid w:val="258667A4"/>
    <w:rsid w:val="25900590"/>
    <w:rsid w:val="2593624D"/>
    <w:rsid w:val="25956800"/>
    <w:rsid w:val="259F6360"/>
    <w:rsid w:val="25A641D2"/>
    <w:rsid w:val="25BD4805"/>
    <w:rsid w:val="25BF7042"/>
    <w:rsid w:val="25C257B5"/>
    <w:rsid w:val="25CC175F"/>
    <w:rsid w:val="25D95F0D"/>
    <w:rsid w:val="25DD571A"/>
    <w:rsid w:val="25E60A73"/>
    <w:rsid w:val="25EF3DCB"/>
    <w:rsid w:val="25F4547C"/>
    <w:rsid w:val="260929B3"/>
    <w:rsid w:val="260A147D"/>
    <w:rsid w:val="261263B1"/>
    <w:rsid w:val="2616557E"/>
    <w:rsid w:val="26176E7E"/>
    <w:rsid w:val="26330B38"/>
    <w:rsid w:val="26344D47"/>
    <w:rsid w:val="263C68E5"/>
    <w:rsid w:val="263F5D1E"/>
    <w:rsid w:val="265754CC"/>
    <w:rsid w:val="26655E3B"/>
    <w:rsid w:val="2671601B"/>
    <w:rsid w:val="26890EC3"/>
    <w:rsid w:val="269C67AD"/>
    <w:rsid w:val="26AB0897"/>
    <w:rsid w:val="26AB333A"/>
    <w:rsid w:val="26B533E8"/>
    <w:rsid w:val="26BE269F"/>
    <w:rsid w:val="26C863CA"/>
    <w:rsid w:val="26D14BAB"/>
    <w:rsid w:val="26D42FC1"/>
    <w:rsid w:val="26D4692B"/>
    <w:rsid w:val="26E2576E"/>
    <w:rsid w:val="26E34DBE"/>
    <w:rsid w:val="26E86A6C"/>
    <w:rsid w:val="26EC1495"/>
    <w:rsid w:val="26FB054E"/>
    <w:rsid w:val="26FFB2DE"/>
    <w:rsid w:val="2706034C"/>
    <w:rsid w:val="270C517B"/>
    <w:rsid w:val="270F3FF9"/>
    <w:rsid w:val="27135897"/>
    <w:rsid w:val="271414AB"/>
    <w:rsid w:val="271E2C2E"/>
    <w:rsid w:val="272D6FB1"/>
    <w:rsid w:val="273242DE"/>
    <w:rsid w:val="275718D6"/>
    <w:rsid w:val="27640F35"/>
    <w:rsid w:val="276C4F52"/>
    <w:rsid w:val="27725098"/>
    <w:rsid w:val="27755888"/>
    <w:rsid w:val="27787DF0"/>
    <w:rsid w:val="27873B8F"/>
    <w:rsid w:val="278A1ACD"/>
    <w:rsid w:val="279C4F89"/>
    <w:rsid w:val="279F712B"/>
    <w:rsid w:val="27A11A00"/>
    <w:rsid w:val="27A65A59"/>
    <w:rsid w:val="27AA1BD9"/>
    <w:rsid w:val="27AA1D08"/>
    <w:rsid w:val="27CB43C4"/>
    <w:rsid w:val="27D60CEC"/>
    <w:rsid w:val="27D93BBB"/>
    <w:rsid w:val="27ED1A7F"/>
    <w:rsid w:val="27ED6435"/>
    <w:rsid w:val="27F338C9"/>
    <w:rsid w:val="27F873BF"/>
    <w:rsid w:val="27F9436F"/>
    <w:rsid w:val="281E30AB"/>
    <w:rsid w:val="282910EA"/>
    <w:rsid w:val="282A1C58"/>
    <w:rsid w:val="282C47B3"/>
    <w:rsid w:val="283877E5"/>
    <w:rsid w:val="283E4B96"/>
    <w:rsid w:val="2840157B"/>
    <w:rsid w:val="28424BC9"/>
    <w:rsid w:val="28463A4A"/>
    <w:rsid w:val="284C4F24"/>
    <w:rsid w:val="28500554"/>
    <w:rsid w:val="28532C70"/>
    <w:rsid w:val="28622A34"/>
    <w:rsid w:val="28643859"/>
    <w:rsid w:val="286C7D49"/>
    <w:rsid w:val="28702875"/>
    <w:rsid w:val="28772B8D"/>
    <w:rsid w:val="287E1436"/>
    <w:rsid w:val="288C198E"/>
    <w:rsid w:val="2894480B"/>
    <w:rsid w:val="28984672"/>
    <w:rsid w:val="28A46AF0"/>
    <w:rsid w:val="28AF344A"/>
    <w:rsid w:val="28C167D7"/>
    <w:rsid w:val="28C8445F"/>
    <w:rsid w:val="28C87C9C"/>
    <w:rsid w:val="28D265E4"/>
    <w:rsid w:val="28E60D8A"/>
    <w:rsid w:val="28E613A6"/>
    <w:rsid w:val="28F60FCD"/>
    <w:rsid w:val="28FE6E25"/>
    <w:rsid w:val="29045605"/>
    <w:rsid w:val="290D68C2"/>
    <w:rsid w:val="2913578B"/>
    <w:rsid w:val="291A3CFB"/>
    <w:rsid w:val="29210185"/>
    <w:rsid w:val="29257B04"/>
    <w:rsid w:val="292C2C40"/>
    <w:rsid w:val="29345F99"/>
    <w:rsid w:val="29353D69"/>
    <w:rsid w:val="29361D11"/>
    <w:rsid w:val="293C0DB9"/>
    <w:rsid w:val="294861F2"/>
    <w:rsid w:val="294B6C2C"/>
    <w:rsid w:val="294C7E34"/>
    <w:rsid w:val="29583A35"/>
    <w:rsid w:val="296A3B2A"/>
    <w:rsid w:val="296C085C"/>
    <w:rsid w:val="297033D4"/>
    <w:rsid w:val="29736AC1"/>
    <w:rsid w:val="297D16EE"/>
    <w:rsid w:val="298365D8"/>
    <w:rsid w:val="298760C9"/>
    <w:rsid w:val="298F31CF"/>
    <w:rsid w:val="29982084"/>
    <w:rsid w:val="29983ED3"/>
    <w:rsid w:val="29A5267F"/>
    <w:rsid w:val="29A9603F"/>
    <w:rsid w:val="29AC106F"/>
    <w:rsid w:val="29C2554C"/>
    <w:rsid w:val="29CA2459"/>
    <w:rsid w:val="29CE5324"/>
    <w:rsid w:val="29D07744"/>
    <w:rsid w:val="29D85EC5"/>
    <w:rsid w:val="29EA5038"/>
    <w:rsid w:val="29EB48A9"/>
    <w:rsid w:val="29F37082"/>
    <w:rsid w:val="29FD638B"/>
    <w:rsid w:val="2A0E2346"/>
    <w:rsid w:val="2A11464D"/>
    <w:rsid w:val="2A1C0F07"/>
    <w:rsid w:val="2A1E3D25"/>
    <w:rsid w:val="2A225B7B"/>
    <w:rsid w:val="2A43247D"/>
    <w:rsid w:val="2A4335B8"/>
    <w:rsid w:val="2A495A95"/>
    <w:rsid w:val="2A5563F6"/>
    <w:rsid w:val="2A5C2D86"/>
    <w:rsid w:val="2A5C53B3"/>
    <w:rsid w:val="2A5D76D5"/>
    <w:rsid w:val="2A6401B8"/>
    <w:rsid w:val="2A770700"/>
    <w:rsid w:val="2A7C5DA5"/>
    <w:rsid w:val="2A866380"/>
    <w:rsid w:val="2A887F97"/>
    <w:rsid w:val="2A9F5694"/>
    <w:rsid w:val="2AB54EB7"/>
    <w:rsid w:val="2AEF2177"/>
    <w:rsid w:val="2AEF7CFF"/>
    <w:rsid w:val="2B073965"/>
    <w:rsid w:val="2B2362C5"/>
    <w:rsid w:val="2B2A31B0"/>
    <w:rsid w:val="2B2E0C3C"/>
    <w:rsid w:val="2B3247EE"/>
    <w:rsid w:val="2B3444A4"/>
    <w:rsid w:val="2B630A3F"/>
    <w:rsid w:val="2B69314B"/>
    <w:rsid w:val="2B6D298D"/>
    <w:rsid w:val="2B731A31"/>
    <w:rsid w:val="2B7B166A"/>
    <w:rsid w:val="2B885AA8"/>
    <w:rsid w:val="2B890554"/>
    <w:rsid w:val="2B977972"/>
    <w:rsid w:val="2B9D7E25"/>
    <w:rsid w:val="2B9E66DC"/>
    <w:rsid w:val="2BA456BE"/>
    <w:rsid w:val="2BC365FD"/>
    <w:rsid w:val="2BC54078"/>
    <w:rsid w:val="2BC62B4B"/>
    <w:rsid w:val="2BC730F4"/>
    <w:rsid w:val="2BCC6E57"/>
    <w:rsid w:val="2BDC728A"/>
    <w:rsid w:val="2BDF21EC"/>
    <w:rsid w:val="2BDF39ED"/>
    <w:rsid w:val="2BE02720"/>
    <w:rsid w:val="2BE17D45"/>
    <w:rsid w:val="2BE61DD6"/>
    <w:rsid w:val="2BEC2B5B"/>
    <w:rsid w:val="2BEC5D37"/>
    <w:rsid w:val="2BF1185C"/>
    <w:rsid w:val="2BFC17B6"/>
    <w:rsid w:val="2C072B02"/>
    <w:rsid w:val="2C0B2FE1"/>
    <w:rsid w:val="2C10404D"/>
    <w:rsid w:val="2C1D0F66"/>
    <w:rsid w:val="2C206B65"/>
    <w:rsid w:val="2C336597"/>
    <w:rsid w:val="2C4A2DAD"/>
    <w:rsid w:val="2C4C35F9"/>
    <w:rsid w:val="2C4E7372"/>
    <w:rsid w:val="2C4E7F91"/>
    <w:rsid w:val="2C587FB8"/>
    <w:rsid w:val="2C5B55EB"/>
    <w:rsid w:val="2C5F3AE7"/>
    <w:rsid w:val="2C6721E1"/>
    <w:rsid w:val="2C680FE8"/>
    <w:rsid w:val="2C6D55AF"/>
    <w:rsid w:val="2C6D60EB"/>
    <w:rsid w:val="2C7548FE"/>
    <w:rsid w:val="2C7E7C57"/>
    <w:rsid w:val="2C7F752B"/>
    <w:rsid w:val="2C80344D"/>
    <w:rsid w:val="2C842D93"/>
    <w:rsid w:val="2C8903AA"/>
    <w:rsid w:val="2C8E761A"/>
    <w:rsid w:val="2CA20C50"/>
    <w:rsid w:val="2CA82752"/>
    <w:rsid w:val="2CB6597C"/>
    <w:rsid w:val="2CB96370"/>
    <w:rsid w:val="2CCD473A"/>
    <w:rsid w:val="2CD05FD9"/>
    <w:rsid w:val="2CD07D87"/>
    <w:rsid w:val="2CDA5E53"/>
    <w:rsid w:val="2CE27734"/>
    <w:rsid w:val="2CF32262"/>
    <w:rsid w:val="2D047A30"/>
    <w:rsid w:val="2D05784E"/>
    <w:rsid w:val="2D1265F1"/>
    <w:rsid w:val="2D1B54A6"/>
    <w:rsid w:val="2D3938A5"/>
    <w:rsid w:val="2D3C541C"/>
    <w:rsid w:val="2D4A7B39"/>
    <w:rsid w:val="2D595FCE"/>
    <w:rsid w:val="2D5F494C"/>
    <w:rsid w:val="2D720E3E"/>
    <w:rsid w:val="2D72226F"/>
    <w:rsid w:val="2D744BB6"/>
    <w:rsid w:val="2D780E3B"/>
    <w:rsid w:val="2D7875E1"/>
    <w:rsid w:val="2D7C0B82"/>
    <w:rsid w:val="2D7E3C87"/>
    <w:rsid w:val="2D805B32"/>
    <w:rsid w:val="2D9160BC"/>
    <w:rsid w:val="2D916AEA"/>
    <w:rsid w:val="2D9858FF"/>
    <w:rsid w:val="2D9B1582"/>
    <w:rsid w:val="2DA07759"/>
    <w:rsid w:val="2DAC07F4"/>
    <w:rsid w:val="2DB43E82"/>
    <w:rsid w:val="2DB61BFB"/>
    <w:rsid w:val="2DBB0A37"/>
    <w:rsid w:val="2DBF5ADD"/>
    <w:rsid w:val="2DCE571E"/>
    <w:rsid w:val="2DD45CDE"/>
    <w:rsid w:val="2DD52E33"/>
    <w:rsid w:val="2DE0224B"/>
    <w:rsid w:val="2DE735DA"/>
    <w:rsid w:val="2DEF248E"/>
    <w:rsid w:val="2DF7C323"/>
    <w:rsid w:val="2DFC155B"/>
    <w:rsid w:val="2E020414"/>
    <w:rsid w:val="2E051D0E"/>
    <w:rsid w:val="2E0553C7"/>
    <w:rsid w:val="2E0F19C7"/>
    <w:rsid w:val="2E163EBF"/>
    <w:rsid w:val="2E29ED05"/>
    <w:rsid w:val="2E4A5917"/>
    <w:rsid w:val="2E505623"/>
    <w:rsid w:val="2E522239"/>
    <w:rsid w:val="2E5860E6"/>
    <w:rsid w:val="2E6115DE"/>
    <w:rsid w:val="2E690493"/>
    <w:rsid w:val="2E6A6D7F"/>
    <w:rsid w:val="2E6D0BAD"/>
    <w:rsid w:val="2E6E3CFB"/>
    <w:rsid w:val="2E8A5D57"/>
    <w:rsid w:val="2E8C5F2F"/>
    <w:rsid w:val="2E8F6D94"/>
    <w:rsid w:val="2E9427BD"/>
    <w:rsid w:val="2E9D638E"/>
    <w:rsid w:val="2EB711FE"/>
    <w:rsid w:val="2EBC6626"/>
    <w:rsid w:val="2ED10AFD"/>
    <w:rsid w:val="2ED27DE6"/>
    <w:rsid w:val="2EDDEC54"/>
    <w:rsid w:val="2EE3501E"/>
    <w:rsid w:val="2EEB7305"/>
    <w:rsid w:val="2EF71EF1"/>
    <w:rsid w:val="2EFC30B5"/>
    <w:rsid w:val="2F053055"/>
    <w:rsid w:val="2F176675"/>
    <w:rsid w:val="2F2257D4"/>
    <w:rsid w:val="2F230642"/>
    <w:rsid w:val="2F454A5C"/>
    <w:rsid w:val="2F5729E1"/>
    <w:rsid w:val="2F575B54"/>
    <w:rsid w:val="2F5A1DBD"/>
    <w:rsid w:val="2F6C6894"/>
    <w:rsid w:val="2F854E58"/>
    <w:rsid w:val="2F8830F0"/>
    <w:rsid w:val="2F8A35C1"/>
    <w:rsid w:val="2FA63021"/>
    <w:rsid w:val="2FA75BCE"/>
    <w:rsid w:val="2FAA48BF"/>
    <w:rsid w:val="2FB040E7"/>
    <w:rsid w:val="2FC31E25"/>
    <w:rsid w:val="2FC55170"/>
    <w:rsid w:val="2FCA31B3"/>
    <w:rsid w:val="2FD13178"/>
    <w:rsid w:val="2FDA7E82"/>
    <w:rsid w:val="2FDB53C0"/>
    <w:rsid w:val="2FDC0107"/>
    <w:rsid w:val="2FF40230"/>
    <w:rsid w:val="2FFB9FFC"/>
    <w:rsid w:val="2FFF1C7B"/>
    <w:rsid w:val="2FFF3A9E"/>
    <w:rsid w:val="30004F88"/>
    <w:rsid w:val="301B0D29"/>
    <w:rsid w:val="303E14AB"/>
    <w:rsid w:val="30466CDD"/>
    <w:rsid w:val="304B16F6"/>
    <w:rsid w:val="305A0290"/>
    <w:rsid w:val="305D5DD5"/>
    <w:rsid w:val="30727709"/>
    <w:rsid w:val="307750E9"/>
    <w:rsid w:val="307B75C9"/>
    <w:rsid w:val="3082649B"/>
    <w:rsid w:val="308A1D52"/>
    <w:rsid w:val="309B1031"/>
    <w:rsid w:val="309E48C2"/>
    <w:rsid w:val="309F7DCB"/>
    <w:rsid w:val="30A41231"/>
    <w:rsid w:val="30A56E8B"/>
    <w:rsid w:val="30A752A2"/>
    <w:rsid w:val="30AD18B3"/>
    <w:rsid w:val="30C16364"/>
    <w:rsid w:val="30C309A0"/>
    <w:rsid w:val="30C776F3"/>
    <w:rsid w:val="30D00355"/>
    <w:rsid w:val="30D96CC6"/>
    <w:rsid w:val="30DD08C8"/>
    <w:rsid w:val="30DF5CBE"/>
    <w:rsid w:val="30FA7AC8"/>
    <w:rsid w:val="31012C04"/>
    <w:rsid w:val="31102E48"/>
    <w:rsid w:val="3111013B"/>
    <w:rsid w:val="31126BC0"/>
    <w:rsid w:val="311F752F"/>
    <w:rsid w:val="3126266B"/>
    <w:rsid w:val="31265313"/>
    <w:rsid w:val="31281E66"/>
    <w:rsid w:val="312D718B"/>
    <w:rsid w:val="31321010"/>
    <w:rsid w:val="31375796"/>
    <w:rsid w:val="313E48F0"/>
    <w:rsid w:val="31420CFC"/>
    <w:rsid w:val="314406C3"/>
    <w:rsid w:val="31532D34"/>
    <w:rsid w:val="31621FD7"/>
    <w:rsid w:val="31660CB9"/>
    <w:rsid w:val="317A6513"/>
    <w:rsid w:val="317E2405"/>
    <w:rsid w:val="317E4255"/>
    <w:rsid w:val="318A22BE"/>
    <w:rsid w:val="318E3493"/>
    <w:rsid w:val="31945827"/>
    <w:rsid w:val="3195334D"/>
    <w:rsid w:val="3197C92E"/>
    <w:rsid w:val="31A808F1"/>
    <w:rsid w:val="31AF22AB"/>
    <w:rsid w:val="31C0661C"/>
    <w:rsid w:val="31C635BD"/>
    <w:rsid w:val="31C93B7A"/>
    <w:rsid w:val="31D403EA"/>
    <w:rsid w:val="31D71BB7"/>
    <w:rsid w:val="31E41CE9"/>
    <w:rsid w:val="31F36242"/>
    <w:rsid w:val="31FA171F"/>
    <w:rsid w:val="31FB3AF8"/>
    <w:rsid w:val="320C7AB3"/>
    <w:rsid w:val="320F2160"/>
    <w:rsid w:val="322272D6"/>
    <w:rsid w:val="32340DB8"/>
    <w:rsid w:val="323426EA"/>
    <w:rsid w:val="323B5CA2"/>
    <w:rsid w:val="323E53DB"/>
    <w:rsid w:val="32523BC4"/>
    <w:rsid w:val="32640BCD"/>
    <w:rsid w:val="32660E81"/>
    <w:rsid w:val="327701E8"/>
    <w:rsid w:val="32957AA8"/>
    <w:rsid w:val="329D222B"/>
    <w:rsid w:val="329E36B9"/>
    <w:rsid w:val="32A058A2"/>
    <w:rsid w:val="32A7304B"/>
    <w:rsid w:val="32A93554"/>
    <w:rsid w:val="32C26B4E"/>
    <w:rsid w:val="32D97A80"/>
    <w:rsid w:val="32FFB83D"/>
    <w:rsid w:val="3316226B"/>
    <w:rsid w:val="33184235"/>
    <w:rsid w:val="3319738E"/>
    <w:rsid w:val="33240E2C"/>
    <w:rsid w:val="33244DD9"/>
    <w:rsid w:val="3331564A"/>
    <w:rsid w:val="333948D8"/>
    <w:rsid w:val="333A23FE"/>
    <w:rsid w:val="333D68FC"/>
    <w:rsid w:val="33447CF9"/>
    <w:rsid w:val="33480F8C"/>
    <w:rsid w:val="33543705"/>
    <w:rsid w:val="33667850"/>
    <w:rsid w:val="337845A3"/>
    <w:rsid w:val="33784CD4"/>
    <w:rsid w:val="33843679"/>
    <w:rsid w:val="339D7865"/>
    <w:rsid w:val="33AE03F9"/>
    <w:rsid w:val="33AF1889"/>
    <w:rsid w:val="33B43F5E"/>
    <w:rsid w:val="33BE526E"/>
    <w:rsid w:val="33C67D64"/>
    <w:rsid w:val="33D645A1"/>
    <w:rsid w:val="33E365F1"/>
    <w:rsid w:val="33F425DF"/>
    <w:rsid w:val="340123CF"/>
    <w:rsid w:val="340C3A09"/>
    <w:rsid w:val="34140EA1"/>
    <w:rsid w:val="34226BEB"/>
    <w:rsid w:val="344012D1"/>
    <w:rsid w:val="34492C06"/>
    <w:rsid w:val="345A06AD"/>
    <w:rsid w:val="345D45F6"/>
    <w:rsid w:val="34655258"/>
    <w:rsid w:val="34682955"/>
    <w:rsid w:val="346B25DE"/>
    <w:rsid w:val="34767060"/>
    <w:rsid w:val="34781CA2"/>
    <w:rsid w:val="34806536"/>
    <w:rsid w:val="3491122E"/>
    <w:rsid w:val="34AA0139"/>
    <w:rsid w:val="34AA5361"/>
    <w:rsid w:val="34B55F89"/>
    <w:rsid w:val="34C6435C"/>
    <w:rsid w:val="34D36666"/>
    <w:rsid w:val="34D88E69"/>
    <w:rsid w:val="34E4593D"/>
    <w:rsid w:val="34E6518B"/>
    <w:rsid w:val="34F75CA8"/>
    <w:rsid w:val="34FD1935"/>
    <w:rsid w:val="35020CF9"/>
    <w:rsid w:val="352670DE"/>
    <w:rsid w:val="352D5A09"/>
    <w:rsid w:val="352D7C85"/>
    <w:rsid w:val="35300500"/>
    <w:rsid w:val="35505F08"/>
    <w:rsid w:val="3553587A"/>
    <w:rsid w:val="355A0B35"/>
    <w:rsid w:val="355B29F4"/>
    <w:rsid w:val="35634299"/>
    <w:rsid w:val="35730CC6"/>
    <w:rsid w:val="3589141A"/>
    <w:rsid w:val="358D4A67"/>
    <w:rsid w:val="359052C4"/>
    <w:rsid w:val="359D6D3A"/>
    <w:rsid w:val="35A77227"/>
    <w:rsid w:val="35AE3AD0"/>
    <w:rsid w:val="35CA47B6"/>
    <w:rsid w:val="35DD6033"/>
    <w:rsid w:val="35EC4A18"/>
    <w:rsid w:val="35EE7FAE"/>
    <w:rsid w:val="36031758"/>
    <w:rsid w:val="36034D29"/>
    <w:rsid w:val="36062476"/>
    <w:rsid w:val="361540FA"/>
    <w:rsid w:val="36155FFD"/>
    <w:rsid w:val="3618177E"/>
    <w:rsid w:val="3619776C"/>
    <w:rsid w:val="361C403D"/>
    <w:rsid w:val="361E7DB5"/>
    <w:rsid w:val="36280C33"/>
    <w:rsid w:val="36301896"/>
    <w:rsid w:val="363D350E"/>
    <w:rsid w:val="363FA45D"/>
    <w:rsid w:val="364315C9"/>
    <w:rsid w:val="36450ED2"/>
    <w:rsid w:val="364A6DFC"/>
    <w:rsid w:val="364C5C32"/>
    <w:rsid w:val="364E116B"/>
    <w:rsid w:val="36582C80"/>
    <w:rsid w:val="365C2DD8"/>
    <w:rsid w:val="365E4655"/>
    <w:rsid w:val="36750959"/>
    <w:rsid w:val="3679148F"/>
    <w:rsid w:val="3685264F"/>
    <w:rsid w:val="36941E25"/>
    <w:rsid w:val="36A04C6E"/>
    <w:rsid w:val="36A06690"/>
    <w:rsid w:val="36B368DF"/>
    <w:rsid w:val="36C11A4F"/>
    <w:rsid w:val="36C16AD0"/>
    <w:rsid w:val="36C56482"/>
    <w:rsid w:val="36CA018D"/>
    <w:rsid w:val="36CB704A"/>
    <w:rsid w:val="36CD6D3A"/>
    <w:rsid w:val="36DA0180"/>
    <w:rsid w:val="36E70386"/>
    <w:rsid w:val="36FA7877"/>
    <w:rsid w:val="36FD5C1C"/>
    <w:rsid w:val="36FEDB73"/>
    <w:rsid w:val="3700570C"/>
    <w:rsid w:val="3701200E"/>
    <w:rsid w:val="37076A9B"/>
    <w:rsid w:val="37166CDE"/>
    <w:rsid w:val="37180CA8"/>
    <w:rsid w:val="371C142E"/>
    <w:rsid w:val="3720409B"/>
    <w:rsid w:val="372A5EAF"/>
    <w:rsid w:val="372B49EB"/>
    <w:rsid w:val="372D341C"/>
    <w:rsid w:val="37362EDC"/>
    <w:rsid w:val="374750E9"/>
    <w:rsid w:val="37506C2D"/>
    <w:rsid w:val="375907F6"/>
    <w:rsid w:val="375A3834"/>
    <w:rsid w:val="37690CBF"/>
    <w:rsid w:val="376932B2"/>
    <w:rsid w:val="3770061D"/>
    <w:rsid w:val="37737663"/>
    <w:rsid w:val="378C4D7F"/>
    <w:rsid w:val="37905EA0"/>
    <w:rsid w:val="379552E3"/>
    <w:rsid w:val="37985232"/>
    <w:rsid w:val="379E24E6"/>
    <w:rsid w:val="37A76A00"/>
    <w:rsid w:val="37AE7350"/>
    <w:rsid w:val="37B90E8C"/>
    <w:rsid w:val="37BB4944"/>
    <w:rsid w:val="37BC7885"/>
    <w:rsid w:val="37C73F76"/>
    <w:rsid w:val="37CB5D1A"/>
    <w:rsid w:val="37D61954"/>
    <w:rsid w:val="37DC1CD5"/>
    <w:rsid w:val="37E42938"/>
    <w:rsid w:val="37F05781"/>
    <w:rsid w:val="37F73D5A"/>
    <w:rsid w:val="38036071"/>
    <w:rsid w:val="380A4A95"/>
    <w:rsid w:val="381202E7"/>
    <w:rsid w:val="3814514D"/>
    <w:rsid w:val="381C6576"/>
    <w:rsid w:val="38286CC9"/>
    <w:rsid w:val="382A0C93"/>
    <w:rsid w:val="382E0F4F"/>
    <w:rsid w:val="383E473E"/>
    <w:rsid w:val="38493E6E"/>
    <w:rsid w:val="384F5654"/>
    <w:rsid w:val="38602906"/>
    <w:rsid w:val="38635F53"/>
    <w:rsid w:val="38786FF0"/>
    <w:rsid w:val="389E2FF7"/>
    <w:rsid w:val="38AA5930"/>
    <w:rsid w:val="38AD685B"/>
    <w:rsid w:val="38AE3672"/>
    <w:rsid w:val="38B54421"/>
    <w:rsid w:val="38BE13DB"/>
    <w:rsid w:val="38C42E95"/>
    <w:rsid w:val="38C617BE"/>
    <w:rsid w:val="38CA2ACC"/>
    <w:rsid w:val="38D74F00"/>
    <w:rsid w:val="38D77FCD"/>
    <w:rsid w:val="38E23234"/>
    <w:rsid w:val="38F14259"/>
    <w:rsid w:val="390A39E8"/>
    <w:rsid w:val="390A4620"/>
    <w:rsid w:val="39131727"/>
    <w:rsid w:val="39186D3D"/>
    <w:rsid w:val="391907BB"/>
    <w:rsid w:val="391D5E66"/>
    <w:rsid w:val="39500E6A"/>
    <w:rsid w:val="395254EB"/>
    <w:rsid w:val="39532A45"/>
    <w:rsid w:val="395356AC"/>
    <w:rsid w:val="39537D75"/>
    <w:rsid w:val="395C1CA2"/>
    <w:rsid w:val="395FCAA4"/>
    <w:rsid w:val="396A2510"/>
    <w:rsid w:val="398443D3"/>
    <w:rsid w:val="39922382"/>
    <w:rsid w:val="39930ABA"/>
    <w:rsid w:val="399A3B61"/>
    <w:rsid w:val="39A84565"/>
    <w:rsid w:val="39BE39E6"/>
    <w:rsid w:val="39C12F31"/>
    <w:rsid w:val="39C70C72"/>
    <w:rsid w:val="39E135D3"/>
    <w:rsid w:val="39E7174C"/>
    <w:rsid w:val="39E84962"/>
    <w:rsid w:val="39EE7A9E"/>
    <w:rsid w:val="39F44BDA"/>
    <w:rsid w:val="3A0557A4"/>
    <w:rsid w:val="3A175247"/>
    <w:rsid w:val="3A1F234D"/>
    <w:rsid w:val="3A256C0B"/>
    <w:rsid w:val="3A2E433E"/>
    <w:rsid w:val="3A3000B7"/>
    <w:rsid w:val="3A3D1629"/>
    <w:rsid w:val="3A4164A5"/>
    <w:rsid w:val="3A417140"/>
    <w:rsid w:val="3A5913BB"/>
    <w:rsid w:val="3A5D7559"/>
    <w:rsid w:val="3A66795D"/>
    <w:rsid w:val="3A6B10EF"/>
    <w:rsid w:val="3A7A0258"/>
    <w:rsid w:val="3A7B3A28"/>
    <w:rsid w:val="3A7C2FB6"/>
    <w:rsid w:val="3A7F3760"/>
    <w:rsid w:val="3A8C02DD"/>
    <w:rsid w:val="3A8D1025"/>
    <w:rsid w:val="3AA37E4A"/>
    <w:rsid w:val="3AA52669"/>
    <w:rsid w:val="3AA906A3"/>
    <w:rsid w:val="3AB02DB5"/>
    <w:rsid w:val="3ABE3914"/>
    <w:rsid w:val="3AC16F61"/>
    <w:rsid w:val="3AC30F53"/>
    <w:rsid w:val="3AC542A1"/>
    <w:rsid w:val="3AC54E37"/>
    <w:rsid w:val="3ACC2218"/>
    <w:rsid w:val="3ACC7DDF"/>
    <w:rsid w:val="3ACD1DA9"/>
    <w:rsid w:val="3ACF78CF"/>
    <w:rsid w:val="3AD51001"/>
    <w:rsid w:val="3AD60C5E"/>
    <w:rsid w:val="3AF62AF6"/>
    <w:rsid w:val="3B0C28D2"/>
    <w:rsid w:val="3B1D5365"/>
    <w:rsid w:val="3B28681A"/>
    <w:rsid w:val="3B314930"/>
    <w:rsid w:val="3B3A743F"/>
    <w:rsid w:val="3B4A1BD1"/>
    <w:rsid w:val="3B4F27BE"/>
    <w:rsid w:val="3B59498B"/>
    <w:rsid w:val="3B5B4CD2"/>
    <w:rsid w:val="3B5BBAC2"/>
    <w:rsid w:val="3B815FB2"/>
    <w:rsid w:val="3B8F16D5"/>
    <w:rsid w:val="3BB10A25"/>
    <w:rsid w:val="3BCB0097"/>
    <w:rsid w:val="3BCC5EB4"/>
    <w:rsid w:val="3BD80A06"/>
    <w:rsid w:val="3BE90D78"/>
    <w:rsid w:val="3BE95FEE"/>
    <w:rsid w:val="3BEA6583"/>
    <w:rsid w:val="3BEC560A"/>
    <w:rsid w:val="3BEE415A"/>
    <w:rsid w:val="3BF05D4F"/>
    <w:rsid w:val="3BF3011D"/>
    <w:rsid w:val="3BF35840"/>
    <w:rsid w:val="3BF375EE"/>
    <w:rsid w:val="3BFBD72C"/>
    <w:rsid w:val="3C0D66F1"/>
    <w:rsid w:val="3C0E6076"/>
    <w:rsid w:val="3C1F090A"/>
    <w:rsid w:val="3C21285F"/>
    <w:rsid w:val="3C21415B"/>
    <w:rsid w:val="3C221C81"/>
    <w:rsid w:val="3C320116"/>
    <w:rsid w:val="3C3D40D6"/>
    <w:rsid w:val="3C5515EC"/>
    <w:rsid w:val="3C613AFB"/>
    <w:rsid w:val="3C6B012C"/>
    <w:rsid w:val="3C7635C5"/>
    <w:rsid w:val="3C925343"/>
    <w:rsid w:val="3C9C4FFA"/>
    <w:rsid w:val="3C9D1139"/>
    <w:rsid w:val="3CA07775"/>
    <w:rsid w:val="3CA706E9"/>
    <w:rsid w:val="3CAD4189"/>
    <w:rsid w:val="3CB8174B"/>
    <w:rsid w:val="3CBF3A6E"/>
    <w:rsid w:val="3CCB7880"/>
    <w:rsid w:val="3CD24CF5"/>
    <w:rsid w:val="3CDB255C"/>
    <w:rsid w:val="3CDD6623"/>
    <w:rsid w:val="3CE21B3C"/>
    <w:rsid w:val="3CEA5DF9"/>
    <w:rsid w:val="3CF34B77"/>
    <w:rsid w:val="3CF67395"/>
    <w:rsid w:val="3CFB2BFE"/>
    <w:rsid w:val="3D0A362A"/>
    <w:rsid w:val="3D0A4004"/>
    <w:rsid w:val="3D0A4BEF"/>
    <w:rsid w:val="3D163594"/>
    <w:rsid w:val="3D32008C"/>
    <w:rsid w:val="3D376BAC"/>
    <w:rsid w:val="3D3B56F0"/>
    <w:rsid w:val="3D3E7E68"/>
    <w:rsid w:val="3D4A76E1"/>
    <w:rsid w:val="3D5F0231"/>
    <w:rsid w:val="3D606F05"/>
    <w:rsid w:val="3D712EC0"/>
    <w:rsid w:val="3D807027"/>
    <w:rsid w:val="3D9B6C65"/>
    <w:rsid w:val="3DA20DBA"/>
    <w:rsid w:val="3DAD7631"/>
    <w:rsid w:val="3DB12046"/>
    <w:rsid w:val="3DB57251"/>
    <w:rsid w:val="3DB84E51"/>
    <w:rsid w:val="3DCC62DA"/>
    <w:rsid w:val="3DD03AC9"/>
    <w:rsid w:val="3DDA163A"/>
    <w:rsid w:val="3DEB4A20"/>
    <w:rsid w:val="3DF58994"/>
    <w:rsid w:val="3DF71C39"/>
    <w:rsid w:val="3DFB8759"/>
    <w:rsid w:val="3DFC60C1"/>
    <w:rsid w:val="3E09759C"/>
    <w:rsid w:val="3E110BA9"/>
    <w:rsid w:val="3E1C107E"/>
    <w:rsid w:val="3E1D62DD"/>
    <w:rsid w:val="3E1D69F7"/>
    <w:rsid w:val="3E213024"/>
    <w:rsid w:val="3E2540DF"/>
    <w:rsid w:val="3E2D243C"/>
    <w:rsid w:val="3E374C21"/>
    <w:rsid w:val="3E515A18"/>
    <w:rsid w:val="3E5A3954"/>
    <w:rsid w:val="3E613663"/>
    <w:rsid w:val="3E667D25"/>
    <w:rsid w:val="3E6F210F"/>
    <w:rsid w:val="3E795988"/>
    <w:rsid w:val="3E797040"/>
    <w:rsid w:val="3E7B4045"/>
    <w:rsid w:val="3E7FDE65"/>
    <w:rsid w:val="3E8910F0"/>
    <w:rsid w:val="3E8912B2"/>
    <w:rsid w:val="3E895FE7"/>
    <w:rsid w:val="3E9D741A"/>
    <w:rsid w:val="3EA90453"/>
    <w:rsid w:val="3EAA48DB"/>
    <w:rsid w:val="3EB03C49"/>
    <w:rsid w:val="3EBF1A09"/>
    <w:rsid w:val="3ECE4F5F"/>
    <w:rsid w:val="3ECF72D4"/>
    <w:rsid w:val="3ED64F79"/>
    <w:rsid w:val="3EE55913"/>
    <w:rsid w:val="3EF16A75"/>
    <w:rsid w:val="3EF43DA9"/>
    <w:rsid w:val="3EF504BA"/>
    <w:rsid w:val="3EF7F2CA"/>
    <w:rsid w:val="3F0538C0"/>
    <w:rsid w:val="3F0E7882"/>
    <w:rsid w:val="3F2301EA"/>
    <w:rsid w:val="3F391DA6"/>
    <w:rsid w:val="3F3E62AE"/>
    <w:rsid w:val="3F3F2CFD"/>
    <w:rsid w:val="3F4E5A72"/>
    <w:rsid w:val="3F51536E"/>
    <w:rsid w:val="3F620FE1"/>
    <w:rsid w:val="3F6F51DD"/>
    <w:rsid w:val="3F77EBC0"/>
    <w:rsid w:val="3F7A2500"/>
    <w:rsid w:val="3F8213B4"/>
    <w:rsid w:val="3F854A01"/>
    <w:rsid w:val="3F895BC8"/>
    <w:rsid w:val="3FAC6431"/>
    <w:rsid w:val="3FB10153"/>
    <w:rsid w:val="3FB13A48"/>
    <w:rsid w:val="3FB73C00"/>
    <w:rsid w:val="3FBD07BA"/>
    <w:rsid w:val="3FC77ACA"/>
    <w:rsid w:val="3FCF9C99"/>
    <w:rsid w:val="3FD03613"/>
    <w:rsid w:val="3FD46BFD"/>
    <w:rsid w:val="3FDB2873"/>
    <w:rsid w:val="3FDF7DA3"/>
    <w:rsid w:val="3FE94F8F"/>
    <w:rsid w:val="3FEE25A6"/>
    <w:rsid w:val="3FFFCC2C"/>
    <w:rsid w:val="40076DCD"/>
    <w:rsid w:val="40095632"/>
    <w:rsid w:val="40337FEC"/>
    <w:rsid w:val="40381A73"/>
    <w:rsid w:val="40414EBB"/>
    <w:rsid w:val="40560EEB"/>
    <w:rsid w:val="40564282"/>
    <w:rsid w:val="406D3E12"/>
    <w:rsid w:val="40714F85"/>
    <w:rsid w:val="40966565"/>
    <w:rsid w:val="40A24EE0"/>
    <w:rsid w:val="40A47834"/>
    <w:rsid w:val="40B530C4"/>
    <w:rsid w:val="40B9143D"/>
    <w:rsid w:val="40BC6EC2"/>
    <w:rsid w:val="40BE01CA"/>
    <w:rsid w:val="40C43051"/>
    <w:rsid w:val="40CE49FB"/>
    <w:rsid w:val="40E41317"/>
    <w:rsid w:val="40F71E8A"/>
    <w:rsid w:val="40FE1302"/>
    <w:rsid w:val="41033C84"/>
    <w:rsid w:val="41077AA0"/>
    <w:rsid w:val="411734D0"/>
    <w:rsid w:val="41210759"/>
    <w:rsid w:val="41247E9E"/>
    <w:rsid w:val="412A3AB2"/>
    <w:rsid w:val="414327FB"/>
    <w:rsid w:val="41597EF3"/>
    <w:rsid w:val="415B77B2"/>
    <w:rsid w:val="416F5968"/>
    <w:rsid w:val="417661AF"/>
    <w:rsid w:val="41784467"/>
    <w:rsid w:val="41967173"/>
    <w:rsid w:val="41994793"/>
    <w:rsid w:val="419E1DAA"/>
    <w:rsid w:val="419E48BA"/>
    <w:rsid w:val="41A321BE"/>
    <w:rsid w:val="41A67C10"/>
    <w:rsid w:val="41AE11D8"/>
    <w:rsid w:val="41B82E6B"/>
    <w:rsid w:val="41D535F0"/>
    <w:rsid w:val="41D61B81"/>
    <w:rsid w:val="41DE2D1A"/>
    <w:rsid w:val="41ED5545"/>
    <w:rsid w:val="420540B5"/>
    <w:rsid w:val="42100EF9"/>
    <w:rsid w:val="4214206C"/>
    <w:rsid w:val="42276243"/>
    <w:rsid w:val="422E137F"/>
    <w:rsid w:val="42381E62"/>
    <w:rsid w:val="423A5F76"/>
    <w:rsid w:val="424853CC"/>
    <w:rsid w:val="4248557F"/>
    <w:rsid w:val="426851E9"/>
    <w:rsid w:val="426D0A3E"/>
    <w:rsid w:val="426E3E72"/>
    <w:rsid w:val="42731488"/>
    <w:rsid w:val="42755200"/>
    <w:rsid w:val="4284483E"/>
    <w:rsid w:val="42864A70"/>
    <w:rsid w:val="42892A5A"/>
    <w:rsid w:val="428B67D2"/>
    <w:rsid w:val="42914C8E"/>
    <w:rsid w:val="429338D8"/>
    <w:rsid w:val="42A46CEA"/>
    <w:rsid w:val="42AD5B5F"/>
    <w:rsid w:val="42B0448A"/>
    <w:rsid w:val="42B63FD3"/>
    <w:rsid w:val="42C35847"/>
    <w:rsid w:val="42C615B8"/>
    <w:rsid w:val="42DA6B80"/>
    <w:rsid w:val="42E365EE"/>
    <w:rsid w:val="42ED4517"/>
    <w:rsid w:val="42F02AD9"/>
    <w:rsid w:val="42F20C15"/>
    <w:rsid w:val="42F44859"/>
    <w:rsid w:val="42FC09D2"/>
    <w:rsid w:val="42FD7B6D"/>
    <w:rsid w:val="430516E4"/>
    <w:rsid w:val="43080B98"/>
    <w:rsid w:val="43170066"/>
    <w:rsid w:val="431F6279"/>
    <w:rsid w:val="43234C5C"/>
    <w:rsid w:val="433367DF"/>
    <w:rsid w:val="433554C1"/>
    <w:rsid w:val="4335673E"/>
    <w:rsid w:val="433937E1"/>
    <w:rsid w:val="434110AC"/>
    <w:rsid w:val="434D39B7"/>
    <w:rsid w:val="43543068"/>
    <w:rsid w:val="43580B32"/>
    <w:rsid w:val="435E0E0D"/>
    <w:rsid w:val="436132AC"/>
    <w:rsid w:val="43737646"/>
    <w:rsid w:val="437B23A2"/>
    <w:rsid w:val="437E3D05"/>
    <w:rsid w:val="438A0837"/>
    <w:rsid w:val="43A0716B"/>
    <w:rsid w:val="43A85162"/>
    <w:rsid w:val="43B458B4"/>
    <w:rsid w:val="43B67EE8"/>
    <w:rsid w:val="43BE2735"/>
    <w:rsid w:val="43C35C1B"/>
    <w:rsid w:val="43C57AC2"/>
    <w:rsid w:val="43CA3B70"/>
    <w:rsid w:val="43D9531B"/>
    <w:rsid w:val="44006D4C"/>
    <w:rsid w:val="4420119C"/>
    <w:rsid w:val="44365859"/>
    <w:rsid w:val="443958D1"/>
    <w:rsid w:val="443C599F"/>
    <w:rsid w:val="444153D5"/>
    <w:rsid w:val="445C12C5"/>
    <w:rsid w:val="446B70EC"/>
    <w:rsid w:val="446D67CA"/>
    <w:rsid w:val="446E1F07"/>
    <w:rsid w:val="447310FB"/>
    <w:rsid w:val="447514E8"/>
    <w:rsid w:val="4484413C"/>
    <w:rsid w:val="4484476F"/>
    <w:rsid w:val="44915BF6"/>
    <w:rsid w:val="449754E6"/>
    <w:rsid w:val="44A678F3"/>
    <w:rsid w:val="44AE67A8"/>
    <w:rsid w:val="44C16085"/>
    <w:rsid w:val="44C97197"/>
    <w:rsid w:val="44D25867"/>
    <w:rsid w:val="44D549E9"/>
    <w:rsid w:val="44DC794D"/>
    <w:rsid w:val="44E167AA"/>
    <w:rsid w:val="44FA379B"/>
    <w:rsid w:val="44FFB206"/>
    <w:rsid w:val="450B56F4"/>
    <w:rsid w:val="45126D36"/>
    <w:rsid w:val="45132AAF"/>
    <w:rsid w:val="45144DBC"/>
    <w:rsid w:val="451E24A6"/>
    <w:rsid w:val="45280308"/>
    <w:rsid w:val="452B604A"/>
    <w:rsid w:val="453413AE"/>
    <w:rsid w:val="45350C77"/>
    <w:rsid w:val="453A311B"/>
    <w:rsid w:val="454C191C"/>
    <w:rsid w:val="455F3303"/>
    <w:rsid w:val="456D0411"/>
    <w:rsid w:val="45702BE5"/>
    <w:rsid w:val="45712489"/>
    <w:rsid w:val="45725A27"/>
    <w:rsid w:val="458C4404"/>
    <w:rsid w:val="458C4BDF"/>
    <w:rsid w:val="459040FF"/>
    <w:rsid w:val="45956D74"/>
    <w:rsid w:val="45960F74"/>
    <w:rsid w:val="4597292C"/>
    <w:rsid w:val="45A02594"/>
    <w:rsid w:val="45A13E49"/>
    <w:rsid w:val="45A1630C"/>
    <w:rsid w:val="45A3514F"/>
    <w:rsid w:val="45C74BE2"/>
    <w:rsid w:val="45DA5516"/>
    <w:rsid w:val="45EC7588"/>
    <w:rsid w:val="45EF56DC"/>
    <w:rsid w:val="460530ED"/>
    <w:rsid w:val="461B5D11"/>
    <w:rsid w:val="461E170B"/>
    <w:rsid w:val="4621647E"/>
    <w:rsid w:val="462705C0"/>
    <w:rsid w:val="46287128"/>
    <w:rsid w:val="46422FE4"/>
    <w:rsid w:val="464570E7"/>
    <w:rsid w:val="464C07A8"/>
    <w:rsid w:val="465515D1"/>
    <w:rsid w:val="465C463F"/>
    <w:rsid w:val="466B2BA2"/>
    <w:rsid w:val="466C72E5"/>
    <w:rsid w:val="467C6A48"/>
    <w:rsid w:val="46893028"/>
    <w:rsid w:val="468A451C"/>
    <w:rsid w:val="468D6EA3"/>
    <w:rsid w:val="469D2F78"/>
    <w:rsid w:val="46AB2AB9"/>
    <w:rsid w:val="46C04255"/>
    <w:rsid w:val="46C422B2"/>
    <w:rsid w:val="46CB6EEA"/>
    <w:rsid w:val="46CE7D00"/>
    <w:rsid w:val="46D35A36"/>
    <w:rsid w:val="46DD3374"/>
    <w:rsid w:val="46E31B99"/>
    <w:rsid w:val="46F65A0F"/>
    <w:rsid w:val="47002F3C"/>
    <w:rsid w:val="47035238"/>
    <w:rsid w:val="47064679"/>
    <w:rsid w:val="470E3F0B"/>
    <w:rsid w:val="47242D51"/>
    <w:rsid w:val="47395DE1"/>
    <w:rsid w:val="473A07C7"/>
    <w:rsid w:val="47471EDB"/>
    <w:rsid w:val="4758436E"/>
    <w:rsid w:val="475B2F6A"/>
    <w:rsid w:val="475D286F"/>
    <w:rsid w:val="477A3DAD"/>
    <w:rsid w:val="47841B24"/>
    <w:rsid w:val="47950E01"/>
    <w:rsid w:val="479A3013"/>
    <w:rsid w:val="47A44AAC"/>
    <w:rsid w:val="47A67C0A"/>
    <w:rsid w:val="47B32780"/>
    <w:rsid w:val="47C40755"/>
    <w:rsid w:val="47C84024"/>
    <w:rsid w:val="47CB141F"/>
    <w:rsid w:val="47CB5992"/>
    <w:rsid w:val="47CF0F0F"/>
    <w:rsid w:val="47D939BD"/>
    <w:rsid w:val="47DC187E"/>
    <w:rsid w:val="47EC192A"/>
    <w:rsid w:val="47F776EF"/>
    <w:rsid w:val="47FA521F"/>
    <w:rsid w:val="48027536"/>
    <w:rsid w:val="481A7641"/>
    <w:rsid w:val="481F54E2"/>
    <w:rsid w:val="481F72F8"/>
    <w:rsid w:val="482C50CD"/>
    <w:rsid w:val="483506A6"/>
    <w:rsid w:val="48352B2B"/>
    <w:rsid w:val="48387BCB"/>
    <w:rsid w:val="483A0A6A"/>
    <w:rsid w:val="48402946"/>
    <w:rsid w:val="48587156"/>
    <w:rsid w:val="48594AC2"/>
    <w:rsid w:val="485D651B"/>
    <w:rsid w:val="48643D4D"/>
    <w:rsid w:val="48674EA2"/>
    <w:rsid w:val="486A6177"/>
    <w:rsid w:val="48723A96"/>
    <w:rsid w:val="48733E61"/>
    <w:rsid w:val="48735D3E"/>
    <w:rsid w:val="48741AB6"/>
    <w:rsid w:val="487877F8"/>
    <w:rsid w:val="487C157D"/>
    <w:rsid w:val="488E7F84"/>
    <w:rsid w:val="489857A5"/>
    <w:rsid w:val="48A56114"/>
    <w:rsid w:val="48A8225A"/>
    <w:rsid w:val="48AE4FC8"/>
    <w:rsid w:val="48B14C03"/>
    <w:rsid w:val="48DA2FD2"/>
    <w:rsid w:val="48DA5DBD"/>
    <w:rsid w:val="48DD765B"/>
    <w:rsid w:val="48EF79AF"/>
    <w:rsid w:val="48F549A5"/>
    <w:rsid w:val="48F84495"/>
    <w:rsid w:val="48FC2456"/>
    <w:rsid w:val="49026682"/>
    <w:rsid w:val="49040095"/>
    <w:rsid w:val="49042FF5"/>
    <w:rsid w:val="4907204B"/>
    <w:rsid w:val="491237A9"/>
    <w:rsid w:val="49177011"/>
    <w:rsid w:val="491A265E"/>
    <w:rsid w:val="49236DF7"/>
    <w:rsid w:val="49256A9E"/>
    <w:rsid w:val="492E435B"/>
    <w:rsid w:val="4933371F"/>
    <w:rsid w:val="49351E09"/>
    <w:rsid w:val="49405309"/>
    <w:rsid w:val="494409AC"/>
    <w:rsid w:val="498875C7"/>
    <w:rsid w:val="498B70B7"/>
    <w:rsid w:val="499A5CF6"/>
    <w:rsid w:val="49A31E13"/>
    <w:rsid w:val="49A563CB"/>
    <w:rsid w:val="49A737AF"/>
    <w:rsid w:val="49A938A5"/>
    <w:rsid w:val="49B200FE"/>
    <w:rsid w:val="49B36DD7"/>
    <w:rsid w:val="49C6119C"/>
    <w:rsid w:val="49C72E3E"/>
    <w:rsid w:val="49D93B4E"/>
    <w:rsid w:val="49E669E4"/>
    <w:rsid w:val="49F071CA"/>
    <w:rsid w:val="49F73DBE"/>
    <w:rsid w:val="49FC1EF0"/>
    <w:rsid w:val="4A062BE2"/>
    <w:rsid w:val="4A11580F"/>
    <w:rsid w:val="4A135047"/>
    <w:rsid w:val="4A160D9B"/>
    <w:rsid w:val="4A1B668D"/>
    <w:rsid w:val="4A1C41B3"/>
    <w:rsid w:val="4A301A0D"/>
    <w:rsid w:val="4A3F67C0"/>
    <w:rsid w:val="4A5E657A"/>
    <w:rsid w:val="4A62606A"/>
    <w:rsid w:val="4A632C19"/>
    <w:rsid w:val="4A683298"/>
    <w:rsid w:val="4A6B50A6"/>
    <w:rsid w:val="4A72251C"/>
    <w:rsid w:val="4A7A2928"/>
    <w:rsid w:val="4A8409FE"/>
    <w:rsid w:val="4A871F75"/>
    <w:rsid w:val="4A873D23"/>
    <w:rsid w:val="4A8D497C"/>
    <w:rsid w:val="4A985F30"/>
    <w:rsid w:val="4A9D11AB"/>
    <w:rsid w:val="4A9D5E3F"/>
    <w:rsid w:val="4AA76173"/>
    <w:rsid w:val="4AAE19D8"/>
    <w:rsid w:val="4AB97C54"/>
    <w:rsid w:val="4ABC33A7"/>
    <w:rsid w:val="4AC65B21"/>
    <w:rsid w:val="4AD131F0"/>
    <w:rsid w:val="4ADF590D"/>
    <w:rsid w:val="4ADF76BB"/>
    <w:rsid w:val="4AEA6060"/>
    <w:rsid w:val="4AEC0AF8"/>
    <w:rsid w:val="4AF60EA8"/>
    <w:rsid w:val="4AFF1B0B"/>
    <w:rsid w:val="4B105AC6"/>
    <w:rsid w:val="4B174E7B"/>
    <w:rsid w:val="4B364E45"/>
    <w:rsid w:val="4B4748BF"/>
    <w:rsid w:val="4B4B2FA2"/>
    <w:rsid w:val="4B5333AE"/>
    <w:rsid w:val="4B5C05B9"/>
    <w:rsid w:val="4B624801"/>
    <w:rsid w:val="4B645E12"/>
    <w:rsid w:val="4B6579C0"/>
    <w:rsid w:val="4B7C0DDC"/>
    <w:rsid w:val="4B86222C"/>
    <w:rsid w:val="4B8E0947"/>
    <w:rsid w:val="4B943B61"/>
    <w:rsid w:val="4BA40904"/>
    <w:rsid w:val="4BA87A30"/>
    <w:rsid w:val="4BAC39AE"/>
    <w:rsid w:val="4BB611DF"/>
    <w:rsid w:val="4BBE0E24"/>
    <w:rsid w:val="4BC75580"/>
    <w:rsid w:val="4BF453E8"/>
    <w:rsid w:val="4BF7456A"/>
    <w:rsid w:val="4BFF14B7"/>
    <w:rsid w:val="4C084E57"/>
    <w:rsid w:val="4C0F3FD0"/>
    <w:rsid w:val="4C156681"/>
    <w:rsid w:val="4C380D55"/>
    <w:rsid w:val="4C484D36"/>
    <w:rsid w:val="4C4D2D4A"/>
    <w:rsid w:val="4C62541A"/>
    <w:rsid w:val="4C667968"/>
    <w:rsid w:val="4C673E0C"/>
    <w:rsid w:val="4C704490"/>
    <w:rsid w:val="4C765DFD"/>
    <w:rsid w:val="4CA74208"/>
    <w:rsid w:val="4CAF57B3"/>
    <w:rsid w:val="4CB26D3C"/>
    <w:rsid w:val="4CBB332C"/>
    <w:rsid w:val="4CC52999"/>
    <w:rsid w:val="4CDA0336"/>
    <w:rsid w:val="4CF3569F"/>
    <w:rsid w:val="4CF82D12"/>
    <w:rsid w:val="4D0258E3"/>
    <w:rsid w:val="4D0C2579"/>
    <w:rsid w:val="4D153868"/>
    <w:rsid w:val="4D177F39"/>
    <w:rsid w:val="4D297313"/>
    <w:rsid w:val="4D2F41FE"/>
    <w:rsid w:val="4D3857A8"/>
    <w:rsid w:val="4D425C39"/>
    <w:rsid w:val="4D4C41F0"/>
    <w:rsid w:val="4D5D6FBD"/>
    <w:rsid w:val="4D7223DC"/>
    <w:rsid w:val="4D7E28E2"/>
    <w:rsid w:val="4D812CAB"/>
    <w:rsid w:val="4D962671"/>
    <w:rsid w:val="4DA07A9C"/>
    <w:rsid w:val="4DA16EA9"/>
    <w:rsid w:val="4DA37434"/>
    <w:rsid w:val="4DB210B7"/>
    <w:rsid w:val="4DC242B3"/>
    <w:rsid w:val="4DD23507"/>
    <w:rsid w:val="4DD252B5"/>
    <w:rsid w:val="4DD85AC7"/>
    <w:rsid w:val="4DE44FE8"/>
    <w:rsid w:val="4DE724EA"/>
    <w:rsid w:val="4DE74DB9"/>
    <w:rsid w:val="4DE80F7C"/>
    <w:rsid w:val="4DEC67BA"/>
    <w:rsid w:val="4DEF2272"/>
    <w:rsid w:val="4DF25C03"/>
    <w:rsid w:val="4DFC4B5A"/>
    <w:rsid w:val="4E0621A4"/>
    <w:rsid w:val="4E0C0D9A"/>
    <w:rsid w:val="4E165502"/>
    <w:rsid w:val="4E255D2C"/>
    <w:rsid w:val="4E261914"/>
    <w:rsid w:val="4E324336"/>
    <w:rsid w:val="4E371DEB"/>
    <w:rsid w:val="4E3C1F45"/>
    <w:rsid w:val="4E3D1367"/>
    <w:rsid w:val="4E44142D"/>
    <w:rsid w:val="4E4A5793"/>
    <w:rsid w:val="4E4F4B57"/>
    <w:rsid w:val="4E5132AA"/>
    <w:rsid w:val="4E591E1D"/>
    <w:rsid w:val="4E5C46C4"/>
    <w:rsid w:val="4E6600F3"/>
    <w:rsid w:val="4E7716E5"/>
    <w:rsid w:val="4E8430BC"/>
    <w:rsid w:val="4E8A5B90"/>
    <w:rsid w:val="4E8F1049"/>
    <w:rsid w:val="4EA2737D"/>
    <w:rsid w:val="4EA37238"/>
    <w:rsid w:val="4EA905B1"/>
    <w:rsid w:val="4EAF1A9A"/>
    <w:rsid w:val="4EBE5471"/>
    <w:rsid w:val="4ECE137E"/>
    <w:rsid w:val="4ED453E1"/>
    <w:rsid w:val="4EE266CB"/>
    <w:rsid w:val="4EEC7968"/>
    <w:rsid w:val="4EEF0814"/>
    <w:rsid w:val="4EF30992"/>
    <w:rsid w:val="4F027E1C"/>
    <w:rsid w:val="4F043B94"/>
    <w:rsid w:val="4F073684"/>
    <w:rsid w:val="4F1207DB"/>
    <w:rsid w:val="4F1B164B"/>
    <w:rsid w:val="4F28257E"/>
    <w:rsid w:val="4F3100DE"/>
    <w:rsid w:val="4F313120"/>
    <w:rsid w:val="4F4421E2"/>
    <w:rsid w:val="4F445B89"/>
    <w:rsid w:val="4F563145"/>
    <w:rsid w:val="4F7565FD"/>
    <w:rsid w:val="4F7936D8"/>
    <w:rsid w:val="4F797197"/>
    <w:rsid w:val="4F7ED514"/>
    <w:rsid w:val="4F7F146C"/>
    <w:rsid w:val="4F820F5D"/>
    <w:rsid w:val="4F8D1DDB"/>
    <w:rsid w:val="4F939C82"/>
    <w:rsid w:val="4F960564"/>
    <w:rsid w:val="4FBC0278"/>
    <w:rsid w:val="4FC41575"/>
    <w:rsid w:val="4FC7696F"/>
    <w:rsid w:val="4FC77882"/>
    <w:rsid w:val="4FCA0E8E"/>
    <w:rsid w:val="4FD95020"/>
    <w:rsid w:val="4FE15463"/>
    <w:rsid w:val="4FE17F3D"/>
    <w:rsid w:val="4FED0F29"/>
    <w:rsid w:val="4FED45D1"/>
    <w:rsid w:val="4FF5795A"/>
    <w:rsid w:val="4FF836B8"/>
    <w:rsid w:val="500F0A42"/>
    <w:rsid w:val="5022350C"/>
    <w:rsid w:val="502643B9"/>
    <w:rsid w:val="50311C91"/>
    <w:rsid w:val="503F520C"/>
    <w:rsid w:val="504947BE"/>
    <w:rsid w:val="50550A6A"/>
    <w:rsid w:val="506A5C79"/>
    <w:rsid w:val="50812FC2"/>
    <w:rsid w:val="508B56B8"/>
    <w:rsid w:val="5091748D"/>
    <w:rsid w:val="50926E23"/>
    <w:rsid w:val="5099030C"/>
    <w:rsid w:val="509A729F"/>
    <w:rsid w:val="50A22EE8"/>
    <w:rsid w:val="50AF2064"/>
    <w:rsid w:val="50B622E0"/>
    <w:rsid w:val="50BF0E32"/>
    <w:rsid w:val="50C57353"/>
    <w:rsid w:val="50C64E79"/>
    <w:rsid w:val="50CD4DA0"/>
    <w:rsid w:val="50CF3129"/>
    <w:rsid w:val="50D12413"/>
    <w:rsid w:val="50E27F05"/>
    <w:rsid w:val="50E772C9"/>
    <w:rsid w:val="50F25C6E"/>
    <w:rsid w:val="50F84291"/>
    <w:rsid w:val="50FB4B23"/>
    <w:rsid w:val="510A734B"/>
    <w:rsid w:val="510C4F82"/>
    <w:rsid w:val="51140D5C"/>
    <w:rsid w:val="5115073B"/>
    <w:rsid w:val="511F1169"/>
    <w:rsid w:val="51235006"/>
    <w:rsid w:val="5125418A"/>
    <w:rsid w:val="51257DF2"/>
    <w:rsid w:val="512723DB"/>
    <w:rsid w:val="51273B6A"/>
    <w:rsid w:val="51283F24"/>
    <w:rsid w:val="513F7105"/>
    <w:rsid w:val="5143132B"/>
    <w:rsid w:val="51493AE0"/>
    <w:rsid w:val="514C35D0"/>
    <w:rsid w:val="51600E2A"/>
    <w:rsid w:val="516157B5"/>
    <w:rsid w:val="51621046"/>
    <w:rsid w:val="5164091A"/>
    <w:rsid w:val="516507DA"/>
    <w:rsid w:val="516619F1"/>
    <w:rsid w:val="51714DE5"/>
    <w:rsid w:val="519345A9"/>
    <w:rsid w:val="51A000BC"/>
    <w:rsid w:val="51A8134F"/>
    <w:rsid w:val="51D11D27"/>
    <w:rsid w:val="51D535C6"/>
    <w:rsid w:val="51D77EE9"/>
    <w:rsid w:val="51E732EF"/>
    <w:rsid w:val="51F7178E"/>
    <w:rsid w:val="520038EE"/>
    <w:rsid w:val="520D544A"/>
    <w:rsid w:val="522F7F4C"/>
    <w:rsid w:val="523049FE"/>
    <w:rsid w:val="52307123"/>
    <w:rsid w:val="52326C6A"/>
    <w:rsid w:val="52347B3F"/>
    <w:rsid w:val="52486704"/>
    <w:rsid w:val="52495D62"/>
    <w:rsid w:val="524E5126"/>
    <w:rsid w:val="5251482B"/>
    <w:rsid w:val="525672F1"/>
    <w:rsid w:val="52642B9B"/>
    <w:rsid w:val="52645155"/>
    <w:rsid w:val="526B5CD8"/>
    <w:rsid w:val="526F3A1A"/>
    <w:rsid w:val="528374C6"/>
    <w:rsid w:val="52847E3F"/>
    <w:rsid w:val="5285323E"/>
    <w:rsid w:val="52861B73"/>
    <w:rsid w:val="528D7D76"/>
    <w:rsid w:val="52976B30"/>
    <w:rsid w:val="52A11D24"/>
    <w:rsid w:val="52A35934"/>
    <w:rsid w:val="52A631B4"/>
    <w:rsid w:val="52AE2E75"/>
    <w:rsid w:val="52B15A02"/>
    <w:rsid w:val="52B3E841"/>
    <w:rsid w:val="52BC3078"/>
    <w:rsid w:val="52BF7DD2"/>
    <w:rsid w:val="52CB6777"/>
    <w:rsid w:val="52E8171E"/>
    <w:rsid w:val="52ED6F6A"/>
    <w:rsid w:val="52EF06B7"/>
    <w:rsid w:val="52FD48D7"/>
    <w:rsid w:val="52FE4DAA"/>
    <w:rsid w:val="530E479C"/>
    <w:rsid w:val="530F2B07"/>
    <w:rsid w:val="531225F7"/>
    <w:rsid w:val="53123659"/>
    <w:rsid w:val="53186DE4"/>
    <w:rsid w:val="531B76FE"/>
    <w:rsid w:val="531C4DAC"/>
    <w:rsid w:val="5322079A"/>
    <w:rsid w:val="5322219A"/>
    <w:rsid w:val="53325219"/>
    <w:rsid w:val="535E583D"/>
    <w:rsid w:val="53661CCA"/>
    <w:rsid w:val="536D7A29"/>
    <w:rsid w:val="539A143D"/>
    <w:rsid w:val="539A6875"/>
    <w:rsid w:val="53A30B5C"/>
    <w:rsid w:val="53A414A2"/>
    <w:rsid w:val="53A5346C"/>
    <w:rsid w:val="53AA0545"/>
    <w:rsid w:val="53B84F4D"/>
    <w:rsid w:val="53BD2563"/>
    <w:rsid w:val="53C25DCC"/>
    <w:rsid w:val="53C51492"/>
    <w:rsid w:val="53C83AEC"/>
    <w:rsid w:val="53D0673A"/>
    <w:rsid w:val="53D8236C"/>
    <w:rsid w:val="53DD5D4C"/>
    <w:rsid w:val="53DE7955"/>
    <w:rsid w:val="53DF24DA"/>
    <w:rsid w:val="53E93358"/>
    <w:rsid w:val="53F750F9"/>
    <w:rsid w:val="540B7773"/>
    <w:rsid w:val="541D39C4"/>
    <w:rsid w:val="541F1C96"/>
    <w:rsid w:val="54212AF2"/>
    <w:rsid w:val="5426635A"/>
    <w:rsid w:val="542D6429"/>
    <w:rsid w:val="54347108"/>
    <w:rsid w:val="543842E0"/>
    <w:rsid w:val="546B1FBF"/>
    <w:rsid w:val="54716AA5"/>
    <w:rsid w:val="54756022"/>
    <w:rsid w:val="54843081"/>
    <w:rsid w:val="549A4037"/>
    <w:rsid w:val="54A354CD"/>
    <w:rsid w:val="54AD6A7C"/>
    <w:rsid w:val="54B451F0"/>
    <w:rsid w:val="54C72DF6"/>
    <w:rsid w:val="54C90D3B"/>
    <w:rsid w:val="54D9517B"/>
    <w:rsid w:val="54E13EC1"/>
    <w:rsid w:val="54F43483"/>
    <w:rsid w:val="54F47E52"/>
    <w:rsid w:val="550862CB"/>
    <w:rsid w:val="5511610D"/>
    <w:rsid w:val="552F16AE"/>
    <w:rsid w:val="55385FCA"/>
    <w:rsid w:val="55421798"/>
    <w:rsid w:val="554F368F"/>
    <w:rsid w:val="55535E25"/>
    <w:rsid w:val="55546EF7"/>
    <w:rsid w:val="55564A1D"/>
    <w:rsid w:val="555F5D9D"/>
    <w:rsid w:val="556A7B6B"/>
    <w:rsid w:val="55765BEA"/>
    <w:rsid w:val="557B3584"/>
    <w:rsid w:val="557D2FD6"/>
    <w:rsid w:val="5584528C"/>
    <w:rsid w:val="558915AD"/>
    <w:rsid w:val="5596634F"/>
    <w:rsid w:val="55986DE4"/>
    <w:rsid w:val="55B23DF8"/>
    <w:rsid w:val="55DA38A0"/>
    <w:rsid w:val="55DD366F"/>
    <w:rsid w:val="55E97640"/>
    <w:rsid w:val="55FC4BDC"/>
    <w:rsid w:val="5604091D"/>
    <w:rsid w:val="560C4812"/>
    <w:rsid w:val="561641AD"/>
    <w:rsid w:val="56186177"/>
    <w:rsid w:val="561B5A60"/>
    <w:rsid w:val="5624351D"/>
    <w:rsid w:val="56277025"/>
    <w:rsid w:val="562A133C"/>
    <w:rsid w:val="562F3EBC"/>
    <w:rsid w:val="56384123"/>
    <w:rsid w:val="56554D73"/>
    <w:rsid w:val="56586573"/>
    <w:rsid w:val="56692432"/>
    <w:rsid w:val="567A2B24"/>
    <w:rsid w:val="5687613B"/>
    <w:rsid w:val="568A7075"/>
    <w:rsid w:val="56927CD7"/>
    <w:rsid w:val="56983BA1"/>
    <w:rsid w:val="569B2B89"/>
    <w:rsid w:val="569C036B"/>
    <w:rsid w:val="569E1568"/>
    <w:rsid w:val="56A528DE"/>
    <w:rsid w:val="56A8574D"/>
    <w:rsid w:val="56B74FAE"/>
    <w:rsid w:val="56BE0ACC"/>
    <w:rsid w:val="56C360E3"/>
    <w:rsid w:val="56C836F9"/>
    <w:rsid w:val="56D4595C"/>
    <w:rsid w:val="56D7357D"/>
    <w:rsid w:val="56D93B58"/>
    <w:rsid w:val="56EF6ED8"/>
    <w:rsid w:val="56FF2E93"/>
    <w:rsid w:val="5705402D"/>
    <w:rsid w:val="570C1274"/>
    <w:rsid w:val="571406EC"/>
    <w:rsid w:val="5716228C"/>
    <w:rsid w:val="571B04D5"/>
    <w:rsid w:val="572640D4"/>
    <w:rsid w:val="572A43B4"/>
    <w:rsid w:val="572B3C88"/>
    <w:rsid w:val="57315742"/>
    <w:rsid w:val="573E43E9"/>
    <w:rsid w:val="57684EDC"/>
    <w:rsid w:val="577B69BD"/>
    <w:rsid w:val="578C2978"/>
    <w:rsid w:val="579B705F"/>
    <w:rsid w:val="57AC5426"/>
    <w:rsid w:val="57B420FD"/>
    <w:rsid w:val="57B95737"/>
    <w:rsid w:val="57BA2E7B"/>
    <w:rsid w:val="57BC4463"/>
    <w:rsid w:val="57CA16F3"/>
    <w:rsid w:val="57CA2AA0"/>
    <w:rsid w:val="57CD7F0C"/>
    <w:rsid w:val="57D7102F"/>
    <w:rsid w:val="57DA5F78"/>
    <w:rsid w:val="57E079C3"/>
    <w:rsid w:val="57F652BC"/>
    <w:rsid w:val="58002419"/>
    <w:rsid w:val="580437C9"/>
    <w:rsid w:val="58215EFA"/>
    <w:rsid w:val="5829466B"/>
    <w:rsid w:val="582E3A30"/>
    <w:rsid w:val="58307445"/>
    <w:rsid w:val="58330E6B"/>
    <w:rsid w:val="58383AD2"/>
    <w:rsid w:val="58445001"/>
    <w:rsid w:val="58450D79"/>
    <w:rsid w:val="58501BF8"/>
    <w:rsid w:val="58547CDC"/>
    <w:rsid w:val="586F1874"/>
    <w:rsid w:val="587360E8"/>
    <w:rsid w:val="587678E7"/>
    <w:rsid w:val="58774FF2"/>
    <w:rsid w:val="588418A2"/>
    <w:rsid w:val="588419AA"/>
    <w:rsid w:val="588E0573"/>
    <w:rsid w:val="588F5233"/>
    <w:rsid w:val="589A4B37"/>
    <w:rsid w:val="58A260B6"/>
    <w:rsid w:val="58A67A6A"/>
    <w:rsid w:val="58B32187"/>
    <w:rsid w:val="58C64C1C"/>
    <w:rsid w:val="58DC62C3"/>
    <w:rsid w:val="58DE2706"/>
    <w:rsid w:val="58DF4D2A"/>
    <w:rsid w:val="58F46A27"/>
    <w:rsid w:val="58F51341"/>
    <w:rsid w:val="58F5279F"/>
    <w:rsid w:val="58F84A43"/>
    <w:rsid w:val="58FB78F7"/>
    <w:rsid w:val="58FD5F53"/>
    <w:rsid w:val="58FE1654"/>
    <w:rsid w:val="59011144"/>
    <w:rsid w:val="59091DA7"/>
    <w:rsid w:val="590D45D7"/>
    <w:rsid w:val="59141D65"/>
    <w:rsid w:val="591E2AE5"/>
    <w:rsid w:val="59260BAB"/>
    <w:rsid w:val="592E6EBE"/>
    <w:rsid w:val="594134B5"/>
    <w:rsid w:val="594D25DB"/>
    <w:rsid w:val="594D4211"/>
    <w:rsid w:val="595E6596"/>
    <w:rsid w:val="596A5132"/>
    <w:rsid w:val="596B518E"/>
    <w:rsid w:val="596F24B1"/>
    <w:rsid w:val="59712135"/>
    <w:rsid w:val="59735B70"/>
    <w:rsid w:val="597E15C0"/>
    <w:rsid w:val="598B0718"/>
    <w:rsid w:val="598C31FE"/>
    <w:rsid w:val="59926240"/>
    <w:rsid w:val="59967080"/>
    <w:rsid w:val="59A25AC9"/>
    <w:rsid w:val="59A64000"/>
    <w:rsid w:val="59A703A3"/>
    <w:rsid w:val="59A86E34"/>
    <w:rsid w:val="59AF3A4D"/>
    <w:rsid w:val="59B87BB3"/>
    <w:rsid w:val="59C1526F"/>
    <w:rsid w:val="59E301BF"/>
    <w:rsid w:val="59E52814"/>
    <w:rsid w:val="59E704FA"/>
    <w:rsid w:val="59E720E8"/>
    <w:rsid w:val="5A09562C"/>
    <w:rsid w:val="5A0C1B4F"/>
    <w:rsid w:val="5A0E4DD6"/>
    <w:rsid w:val="5A16324F"/>
    <w:rsid w:val="5A176970"/>
    <w:rsid w:val="5A17777F"/>
    <w:rsid w:val="5A1B6236"/>
    <w:rsid w:val="5A1D3D5C"/>
    <w:rsid w:val="5A2C0443"/>
    <w:rsid w:val="5A2F4EA8"/>
    <w:rsid w:val="5A2F7FEC"/>
    <w:rsid w:val="5A355549"/>
    <w:rsid w:val="5A3617D9"/>
    <w:rsid w:val="5A407A4A"/>
    <w:rsid w:val="5A4A3704"/>
    <w:rsid w:val="5A6015D4"/>
    <w:rsid w:val="5A6665E1"/>
    <w:rsid w:val="5A717785"/>
    <w:rsid w:val="5A83754C"/>
    <w:rsid w:val="5A9D34AE"/>
    <w:rsid w:val="5AA220B4"/>
    <w:rsid w:val="5AAE2D9B"/>
    <w:rsid w:val="5AAF7C1E"/>
    <w:rsid w:val="5AB729BD"/>
    <w:rsid w:val="5AC21929"/>
    <w:rsid w:val="5AC8210F"/>
    <w:rsid w:val="5AD92379"/>
    <w:rsid w:val="5AD974BC"/>
    <w:rsid w:val="5AE36447"/>
    <w:rsid w:val="5AE4047C"/>
    <w:rsid w:val="5AE40D1D"/>
    <w:rsid w:val="5AEE56F8"/>
    <w:rsid w:val="5AEF5B41"/>
    <w:rsid w:val="5AF745AD"/>
    <w:rsid w:val="5AFD1AA4"/>
    <w:rsid w:val="5B007C9D"/>
    <w:rsid w:val="5B136F0D"/>
    <w:rsid w:val="5B220731"/>
    <w:rsid w:val="5B264E92"/>
    <w:rsid w:val="5B2D6AF3"/>
    <w:rsid w:val="5B413D90"/>
    <w:rsid w:val="5B5265ED"/>
    <w:rsid w:val="5B527BA8"/>
    <w:rsid w:val="5B597015"/>
    <w:rsid w:val="5B622E70"/>
    <w:rsid w:val="5B7E082A"/>
    <w:rsid w:val="5B8F0C89"/>
    <w:rsid w:val="5B9E0ECC"/>
    <w:rsid w:val="5B9F2091"/>
    <w:rsid w:val="5BA97484"/>
    <w:rsid w:val="5BB14579"/>
    <w:rsid w:val="5BC044D6"/>
    <w:rsid w:val="5BC30933"/>
    <w:rsid w:val="5BDC4973"/>
    <w:rsid w:val="5BF83094"/>
    <w:rsid w:val="5BF91110"/>
    <w:rsid w:val="5BFC2873"/>
    <w:rsid w:val="5BFFA48F"/>
    <w:rsid w:val="5C07081F"/>
    <w:rsid w:val="5C074CC3"/>
    <w:rsid w:val="5C0827EA"/>
    <w:rsid w:val="5C0A47B4"/>
    <w:rsid w:val="5C1775FE"/>
    <w:rsid w:val="5C1A2683"/>
    <w:rsid w:val="5C2474CA"/>
    <w:rsid w:val="5C270EC2"/>
    <w:rsid w:val="5C2C0286"/>
    <w:rsid w:val="5C375B4A"/>
    <w:rsid w:val="5C3F5087"/>
    <w:rsid w:val="5C5059CA"/>
    <w:rsid w:val="5C533A65"/>
    <w:rsid w:val="5C545A2F"/>
    <w:rsid w:val="5C550687"/>
    <w:rsid w:val="5C573606"/>
    <w:rsid w:val="5C592746"/>
    <w:rsid w:val="5C59377B"/>
    <w:rsid w:val="5C6B9569"/>
    <w:rsid w:val="5C8848C0"/>
    <w:rsid w:val="5C89392A"/>
    <w:rsid w:val="5C975D5D"/>
    <w:rsid w:val="5C9F314E"/>
    <w:rsid w:val="5CAA564F"/>
    <w:rsid w:val="5CB36BF9"/>
    <w:rsid w:val="5CB52971"/>
    <w:rsid w:val="5CCC3817"/>
    <w:rsid w:val="5CCE1D48"/>
    <w:rsid w:val="5CDF354A"/>
    <w:rsid w:val="5CE01403"/>
    <w:rsid w:val="5CE62B2B"/>
    <w:rsid w:val="5CE648D9"/>
    <w:rsid w:val="5CF22829"/>
    <w:rsid w:val="5CF32AD0"/>
    <w:rsid w:val="5CF603F7"/>
    <w:rsid w:val="5CF7288E"/>
    <w:rsid w:val="5CFA6BD4"/>
    <w:rsid w:val="5D106C02"/>
    <w:rsid w:val="5D1256CE"/>
    <w:rsid w:val="5D170F36"/>
    <w:rsid w:val="5D186A5C"/>
    <w:rsid w:val="5D1E1FD0"/>
    <w:rsid w:val="5D270949"/>
    <w:rsid w:val="5D3513BC"/>
    <w:rsid w:val="5D3B6618"/>
    <w:rsid w:val="5D4A130C"/>
    <w:rsid w:val="5D4D4958"/>
    <w:rsid w:val="5D51062C"/>
    <w:rsid w:val="5D521F6E"/>
    <w:rsid w:val="5D610071"/>
    <w:rsid w:val="5D6879E4"/>
    <w:rsid w:val="5D6E104D"/>
    <w:rsid w:val="5D6E5DD7"/>
    <w:rsid w:val="5D747DEE"/>
    <w:rsid w:val="5D8B36D2"/>
    <w:rsid w:val="5D902A97"/>
    <w:rsid w:val="5D916F3A"/>
    <w:rsid w:val="5DA13B67"/>
    <w:rsid w:val="5DA36C6E"/>
    <w:rsid w:val="5DAA7FFC"/>
    <w:rsid w:val="5DAE4240"/>
    <w:rsid w:val="5DB41DD9"/>
    <w:rsid w:val="5DBC5B7E"/>
    <w:rsid w:val="5DC912D5"/>
    <w:rsid w:val="5DD95D44"/>
    <w:rsid w:val="5DE76827"/>
    <w:rsid w:val="5DEA6DD5"/>
    <w:rsid w:val="5E062FE6"/>
    <w:rsid w:val="5E086AD1"/>
    <w:rsid w:val="5E090458"/>
    <w:rsid w:val="5E111E29"/>
    <w:rsid w:val="5E1B1F7C"/>
    <w:rsid w:val="5E1C432A"/>
    <w:rsid w:val="5E1C667C"/>
    <w:rsid w:val="5E1E7B26"/>
    <w:rsid w:val="5E211941"/>
    <w:rsid w:val="5E245C5B"/>
    <w:rsid w:val="5E265FED"/>
    <w:rsid w:val="5E274ED0"/>
    <w:rsid w:val="5E30641A"/>
    <w:rsid w:val="5E383E8F"/>
    <w:rsid w:val="5E3A0775"/>
    <w:rsid w:val="5E3A0ADD"/>
    <w:rsid w:val="5E413D91"/>
    <w:rsid w:val="5E465559"/>
    <w:rsid w:val="5E4C47A3"/>
    <w:rsid w:val="5E4D2736"/>
    <w:rsid w:val="5E565A8E"/>
    <w:rsid w:val="5E644A41"/>
    <w:rsid w:val="5E6737F7"/>
    <w:rsid w:val="5E6D1D1D"/>
    <w:rsid w:val="5E702C41"/>
    <w:rsid w:val="5E7534E2"/>
    <w:rsid w:val="5E767EDE"/>
    <w:rsid w:val="5E937A9B"/>
    <w:rsid w:val="5E94188F"/>
    <w:rsid w:val="5E9F24A8"/>
    <w:rsid w:val="5EA22A81"/>
    <w:rsid w:val="5EA74C25"/>
    <w:rsid w:val="5EA93E10"/>
    <w:rsid w:val="5EAB402C"/>
    <w:rsid w:val="5EB215E8"/>
    <w:rsid w:val="5EBB2127"/>
    <w:rsid w:val="5EE518EB"/>
    <w:rsid w:val="5EE65064"/>
    <w:rsid w:val="5EEEE712"/>
    <w:rsid w:val="5EF96CCC"/>
    <w:rsid w:val="5EFA28BD"/>
    <w:rsid w:val="5EFFD307"/>
    <w:rsid w:val="5F0447C2"/>
    <w:rsid w:val="5F0B7580"/>
    <w:rsid w:val="5F0D793A"/>
    <w:rsid w:val="5F2D2C93"/>
    <w:rsid w:val="5F2E616D"/>
    <w:rsid w:val="5F4AE898"/>
    <w:rsid w:val="5F5128E5"/>
    <w:rsid w:val="5F647D74"/>
    <w:rsid w:val="5F71128A"/>
    <w:rsid w:val="5F7231D6"/>
    <w:rsid w:val="5F8C79B1"/>
    <w:rsid w:val="5FA3499B"/>
    <w:rsid w:val="5FB0A3F5"/>
    <w:rsid w:val="5FBFBC35"/>
    <w:rsid w:val="5FCD6D7A"/>
    <w:rsid w:val="5FD650D9"/>
    <w:rsid w:val="5FD843D6"/>
    <w:rsid w:val="5FDA624B"/>
    <w:rsid w:val="5FDC6467"/>
    <w:rsid w:val="5FED49D1"/>
    <w:rsid w:val="5FF1A1BA"/>
    <w:rsid w:val="5FFD3BC9"/>
    <w:rsid w:val="5FFFF858"/>
    <w:rsid w:val="600F05EB"/>
    <w:rsid w:val="60151A0B"/>
    <w:rsid w:val="601856F1"/>
    <w:rsid w:val="601A205F"/>
    <w:rsid w:val="601B2AEB"/>
    <w:rsid w:val="60277D26"/>
    <w:rsid w:val="602A7D10"/>
    <w:rsid w:val="602C6A33"/>
    <w:rsid w:val="60335705"/>
    <w:rsid w:val="60397458"/>
    <w:rsid w:val="60545B1D"/>
    <w:rsid w:val="60591013"/>
    <w:rsid w:val="605C4084"/>
    <w:rsid w:val="606F4BE5"/>
    <w:rsid w:val="6072134A"/>
    <w:rsid w:val="60741D5D"/>
    <w:rsid w:val="60771CEC"/>
    <w:rsid w:val="60774B8E"/>
    <w:rsid w:val="607E0300"/>
    <w:rsid w:val="608F609E"/>
    <w:rsid w:val="60912B31"/>
    <w:rsid w:val="60914033"/>
    <w:rsid w:val="609334A3"/>
    <w:rsid w:val="60934D78"/>
    <w:rsid w:val="60941194"/>
    <w:rsid w:val="60957EB9"/>
    <w:rsid w:val="609E7D1E"/>
    <w:rsid w:val="60A458DA"/>
    <w:rsid w:val="60AA74EC"/>
    <w:rsid w:val="60AE5959"/>
    <w:rsid w:val="60B37FC2"/>
    <w:rsid w:val="60BB7E2A"/>
    <w:rsid w:val="60C70EC5"/>
    <w:rsid w:val="60D274A6"/>
    <w:rsid w:val="60D609F8"/>
    <w:rsid w:val="60F27BF0"/>
    <w:rsid w:val="60F375C4"/>
    <w:rsid w:val="61016185"/>
    <w:rsid w:val="6102220C"/>
    <w:rsid w:val="61022A12"/>
    <w:rsid w:val="611D0FBB"/>
    <w:rsid w:val="611F660B"/>
    <w:rsid w:val="612B1454"/>
    <w:rsid w:val="612C4FFF"/>
    <w:rsid w:val="612E69FC"/>
    <w:rsid w:val="61371BA7"/>
    <w:rsid w:val="61377DF9"/>
    <w:rsid w:val="614442C4"/>
    <w:rsid w:val="61475128"/>
    <w:rsid w:val="615953AF"/>
    <w:rsid w:val="615B4FC8"/>
    <w:rsid w:val="615D1BB3"/>
    <w:rsid w:val="61651A9A"/>
    <w:rsid w:val="616554AA"/>
    <w:rsid w:val="6168024C"/>
    <w:rsid w:val="617526CF"/>
    <w:rsid w:val="61812E22"/>
    <w:rsid w:val="61961B30"/>
    <w:rsid w:val="61AB60F1"/>
    <w:rsid w:val="61AE0AA3"/>
    <w:rsid w:val="61C01699"/>
    <w:rsid w:val="61D57FB3"/>
    <w:rsid w:val="61D66A13"/>
    <w:rsid w:val="61D76EE6"/>
    <w:rsid w:val="61DE2022"/>
    <w:rsid w:val="61E05CB4"/>
    <w:rsid w:val="61FE0491"/>
    <w:rsid w:val="620A33F2"/>
    <w:rsid w:val="621519D0"/>
    <w:rsid w:val="62165C60"/>
    <w:rsid w:val="621A0E1A"/>
    <w:rsid w:val="621B4536"/>
    <w:rsid w:val="621E4B15"/>
    <w:rsid w:val="6226148A"/>
    <w:rsid w:val="622639C9"/>
    <w:rsid w:val="62401A07"/>
    <w:rsid w:val="6241761F"/>
    <w:rsid w:val="62424788"/>
    <w:rsid w:val="62457B6A"/>
    <w:rsid w:val="62477485"/>
    <w:rsid w:val="624A576A"/>
    <w:rsid w:val="62704A45"/>
    <w:rsid w:val="6271733B"/>
    <w:rsid w:val="62717506"/>
    <w:rsid w:val="627604AD"/>
    <w:rsid w:val="627821ED"/>
    <w:rsid w:val="6280757E"/>
    <w:rsid w:val="629372B1"/>
    <w:rsid w:val="629D5D25"/>
    <w:rsid w:val="62A85C93"/>
    <w:rsid w:val="62AC2121"/>
    <w:rsid w:val="62AE40EB"/>
    <w:rsid w:val="62C05F53"/>
    <w:rsid w:val="62C90F25"/>
    <w:rsid w:val="62CA6A4B"/>
    <w:rsid w:val="62CB16E9"/>
    <w:rsid w:val="62D16E12"/>
    <w:rsid w:val="62DA4EE0"/>
    <w:rsid w:val="62F30B54"/>
    <w:rsid w:val="62F50383"/>
    <w:rsid w:val="62FB7D78"/>
    <w:rsid w:val="62FE859F"/>
    <w:rsid w:val="62FFC855"/>
    <w:rsid w:val="630755A9"/>
    <w:rsid w:val="63091321"/>
    <w:rsid w:val="630E43DF"/>
    <w:rsid w:val="6315739F"/>
    <w:rsid w:val="631E3F54"/>
    <w:rsid w:val="632111A2"/>
    <w:rsid w:val="632578BD"/>
    <w:rsid w:val="63276A8B"/>
    <w:rsid w:val="633914DA"/>
    <w:rsid w:val="63674D42"/>
    <w:rsid w:val="636C4BAE"/>
    <w:rsid w:val="636C7B02"/>
    <w:rsid w:val="636F3E7B"/>
    <w:rsid w:val="6381535B"/>
    <w:rsid w:val="638D663E"/>
    <w:rsid w:val="63B374DF"/>
    <w:rsid w:val="63D11CD0"/>
    <w:rsid w:val="63D3125A"/>
    <w:rsid w:val="63D87C65"/>
    <w:rsid w:val="63F10794"/>
    <w:rsid w:val="63FF333A"/>
    <w:rsid w:val="64030466"/>
    <w:rsid w:val="64173AE8"/>
    <w:rsid w:val="64436AB5"/>
    <w:rsid w:val="64481914"/>
    <w:rsid w:val="64512F7D"/>
    <w:rsid w:val="6455655D"/>
    <w:rsid w:val="646033D6"/>
    <w:rsid w:val="64632323"/>
    <w:rsid w:val="646A2888"/>
    <w:rsid w:val="646A3423"/>
    <w:rsid w:val="647259B9"/>
    <w:rsid w:val="64794284"/>
    <w:rsid w:val="647B0DFA"/>
    <w:rsid w:val="648370E0"/>
    <w:rsid w:val="6489148C"/>
    <w:rsid w:val="648F3EA8"/>
    <w:rsid w:val="649317EA"/>
    <w:rsid w:val="64990483"/>
    <w:rsid w:val="64A05F11"/>
    <w:rsid w:val="64AF7CA6"/>
    <w:rsid w:val="64DC02CE"/>
    <w:rsid w:val="64E7127D"/>
    <w:rsid w:val="65001597"/>
    <w:rsid w:val="6504513E"/>
    <w:rsid w:val="65150451"/>
    <w:rsid w:val="65200BA4"/>
    <w:rsid w:val="65206DF6"/>
    <w:rsid w:val="652341F0"/>
    <w:rsid w:val="65241F3A"/>
    <w:rsid w:val="652C7549"/>
    <w:rsid w:val="652D7E01"/>
    <w:rsid w:val="65401246"/>
    <w:rsid w:val="6545324D"/>
    <w:rsid w:val="654A5C21"/>
    <w:rsid w:val="654B2514"/>
    <w:rsid w:val="654F3237"/>
    <w:rsid w:val="65503446"/>
    <w:rsid w:val="65601856"/>
    <w:rsid w:val="65626BE9"/>
    <w:rsid w:val="656B0071"/>
    <w:rsid w:val="657333CA"/>
    <w:rsid w:val="65735178"/>
    <w:rsid w:val="657E2BFD"/>
    <w:rsid w:val="658B1D09"/>
    <w:rsid w:val="658E3D60"/>
    <w:rsid w:val="659C73AA"/>
    <w:rsid w:val="659D0447"/>
    <w:rsid w:val="659E7359"/>
    <w:rsid w:val="65AA754B"/>
    <w:rsid w:val="65AC3665"/>
    <w:rsid w:val="65AC3D18"/>
    <w:rsid w:val="65B512EC"/>
    <w:rsid w:val="65BF514D"/>
    <w:rsid w:val="65C3220F"/>
    <w:rsid w:val="65C37EAD"/>
    <w:rsid w:val="65C8058A"/>
    <w:rsid w:val="65C94D98"/>
    <w:rsid w:val="65CD2671"/>
    <w:rsid w:val="65DA3F3F"/>
    <w:rsid w:val="65DC31FB"/>
    <w:rsid w:val="65E16585"/>
    <w:rsid w:val="65E63B9C"/>
    <w:rsid w:val="65E9186A"/>
    <w:rsid w:val="65E92259"/>
    <w:rsid w:val="65ED691A"/>
    <w:rsid w:val="65F113F0"/>
    <w:rsid w:val="65F42702"/>
    <w:rsid w:val="65F87399"/>
    <w:rsid w:val="65FF19E2"/>
    <w:rsid w:val="65FFB1EC"/>
    <w:rsid w:val="660059CB"/>
    <w:rsid w:val="6618187B"/>
    <w:rsid w:val="6627001C"/>
    <w:rsid w:val="66276B36"/>
    <w:rsid w:val="662E109F"/>
    <w:rsid w:val="664D45E3"/>
    <w:rsid w:val="665777F9"/>
    <w:rsid w:val="6660394E"/>
    <w:rsid w:val="666902A6"/>
    <w:rsid w:val="666C035C"/>
    <w:rsid w:val="66734968"/>
    <w:rsid w:val="66757ADA"/>
    <w:rsid w:val="667B2536"/>
    <w:rsid w:val="667FF691"/>
    <w:rsid w:val="66827279"/>
    <w:rsid w:val="668C0BD0"/>
    <w:rsid w:val="668D0DB7"/>
    <w:rsid w:val="668F3416"/>
    <w:rsid w:val="669E4476"/>
    <w:rsid w:val="669F2B4F"/>
    <w:rsid w:val="66A6332B"/>
    <w:rsid w:val="66B21381"/>
    <w:rsid w:val="66B4635B"/>
    <w:rsid w:val="66BB395B"/>
    <w:rsid w:val="66C02F86"/>
    <w:rsid w:val="66CB11EA"/>
    <w:rsid w:val="66CC61B6"/>
    <w:rsid w:val="66DA1FAD"/>
    <w:rsid w:val="66F81DD8"/>
    <w:rsid w:val="671D183F"/>
    <w:rsid w:val="672A7AB8"/>
    <w:rsid w:val="672C3097"/>
    <w:rsid w:val="6732473E"/>
    <w:rsid w:val="6732696D"/>
    <w:rsid w:val="673E23A7"/>
    <w:rsid w:val="67536778"/>
    <w:rsid w:val="675608AD"/>
    <w:rsid w:val="67566AFF"/>
    <w:rsid w:val="6757135D"/>
    <w:rsid w:val="675A25CA"/>
    <w:rsid w:val="676175B2"/>
    <w:rsid w:val="67632F7F"/>
    <w:rsid w:val="67770B51"/>
    <w:rsid w:val="67862377"/>
    <w:rsid w:val="67866389"/>
    <w:rsid w:val="67867014"/>
    <w:rsid w:val="67975D3A"/>
    <w:rsid w:val="67A4786A"/>
    <w:rsid w:val="67A64782"/>
    <w:rsid w:val="67A87D3E"/>
    <w:rsid w:val="67B102F1"/>
    <w:rsid w:val="67B325E3"/>
    <w:rsid w:val="67C95523"/>
    <w:rsid w:val="67CC6DC1"/>
    <w:rsid w:val="67D363A2"/>
    <w:rsid w:val="67D55C76"/>
    <w:rsid w:val="67EB36EB"/>
    <w:rsid w:val="67EB5499"/>
    <w:rsid w:val="67EF2B73"/>
    <w:rsid w:val="67F903C3"/>
    <w:rsid w:val="68055ED4"/>
    <w:rsid w:val="680B1697"/>
    <w:rsid w:val="680C4CB4"/>
    <w:rsid w:val="680C511A"/>
    <w:rsid w:val="68126ECA"/>
    <w:rsid w:val="681531D1"/>
    <w:rsid w:val="681D761D"/>
    <w:rsid w:val="681F3B6D"/>
    <w:rsid w:val="68232E85"/>
    <w:rsid w:val="68273FF7"/>
    <w:rsid w:val="68507055"/>
    <w:rsid w:val="685412C0"/>
    <w:rsid w:val="685A617B"/>
    <w:rsid w:val="68610D9C"/>
    <w:rsid w:val="686353BD"/>
    <w:rsid w:val="686D2352"/>
    <w:rsid w:val="687A681D"/>
    <w:rsid w:val="688306B5"/>
    <w:rsid w:val="688E2417"/>
    <w:rsid w:val="689A3483"/>
    <w:rsid w:val="689B51C1"/>
    <w:rsid w:val="68A20CB5"/>
    <w:rsid w:val="68A5389A"/>
    <w:rsid w:val="68B65DDC"/>
    <w:rsid w:val="68BD0A8C"/>
    <w:rsid w:val="68ED5241"/>
    <w:rsid w:val="68F037FD"/>
    <w:rsid w:val="692171B9"/>
    <w:rsid w:val="69252496"/>
    <w:rsid w:val="69382960"/>
    <w:rsid w:val="6938470E"/>
    <w:rsid w:val="693A05DF"/>
    <w:rsid w:val="693D7F76"/>
    <w:rsid w:val="693F506E"/>
    <w:rsid w:val="694268ED"/>
    <w:rsid w:val="694A2FFA"/>
    <w:rsid w:val="694A61EF"/>
    <w:rsid w:val="694C74CE"/>
    <w:rsid w:val="694D559D"/>
    <w:rsid w:val="6960385E"/>
    <w:rsid w:val="696763D3"/>
    <w:rsid w:val="69727081"/>
    <w:rsid w:val="697F058F"/>
    <w:rsid w:val="69820443"/>
    <w:rsid w:val="69844BF2"/>
    <w:rsid w:val="6999679A"/>
    <w:rsid w:val="69A43923"/>
    <w:rsid w:val="69A578CA"/>
    <w:rsid w:val="69AE49D0"/>
    <w:rsid w:val="69B67CCD"/>
    <w:rsid w:val="69C2222A"/>
    <w:rsid w:val="69C53AC8"/>
    <w:rsid w:val="69CC68E5"/>
    <w:rsid w:val="69D1764C"/>
    <w:rsid w:val="69D47128"/>
    <w:rsid w:val="69D61631"/>
    <w:rsid w:val="69D742AC"/>
    <w:rsid w:val="69F56662"/>
    <w:rsid w:val="69FC5BA7"/>
    <w:rsid w:val="69FF457A"/>
    <w:rsid w:val="6A0A597F"/>
    <w:rsid w:val="6A1B7B8C"/>
    <w:rsid w:val="6A333DFC"/>
    <w:rsid w:val="6A3450F5"/>
    <w:rsid w:val="6A3A57C9"/>
    <w:rsid w:val="6A4B221F"/>
    <w:rsid w:val="6A505A87"/>
    <w:rsid w:val="6A55734B"/>
    <w:rsid w:val="6A652CA6"/>
    <w:rsid w:val="6A6B0B13"/>
    <w:rsid w:val="6A6E2D71"/>
    <w:rsid w:val="6A7379C8"/>
    <w:rsid w:val="6A7774B8"/>
    <w:rsid w:val="6A7BC0C3"/>
    <w:rsid w:val="6A804678"/>
    <w:rsid w:val="6A8B5F5D"/>
    <w:rsid w:val="6A9C2A7B"/>
    <w:rsid w:val="6AA162C8"/>
    <w:rsid w:val="6AA3205B"/>
    <w:rsid w:val="6ACB217E"/>
    <w:rsid w:val="6AD03A2C"/>
    <w:rsid w:val="6ADB57FC"/>
    <w:rsid w:val="6AEB34A6"/>
    <w:rsid w:val="6AFB1E97"/>
    <w:rsid w:val="6B0A6037"/>
    <w:rsid w:val="6B0D4734"/>
    <w:rsid w:val="6B2167EE"/>
    <w:rsid w:val="6B315878"/>
    <w:rsid w:val="6B4422F9"/>
    <w:rsid w:val="6B507843"/>
    <w:rsid w:val="6B5646EA"/>
    <w:rsid w:val="6B6932A5"/>
    <w:rsid w:val="6B6A4995"/>
    <w:rsid w:val="6B7B1AB7"/>
    <w:rsid w:val="6B843A6E"/>
    <w:rsid w:val="6B8C6F93"/>
    <w:rsid w:val="6BA112CC"/>
    <w:rsid w:val="6BAE0CB8"/>
    <w:rsid w:val="6BAE6F0A"/>
    <w:rsid w:val="6BB70C1A"/>
    <w:rsid w:val="6BB94CEF"/>
    <w:rsid w:val="6BE47193"/>
    <w:rsid w:val="6BFB1A23"/>
    <w:rsid w:val="6BFB5EC7"/>
    <w:rsid w:val="6C011060"/>
    <w:rsid w:val="6C136D6D"/>
    <w:rsid w:val="6C186A79"/>
    <w:rsid w:val="6C2B3654"/>
    <w:rsid w:val="6C2C14E7"/>
    <w:rsid w:val="6C2E1DF8"/>
    <w:rsid w:val="6C3A7D82"/>
    <w:rsid w:val="6C3C4515"/>
    <w:rsid w:val="6C3D10FA"/>
    <w:rsid w:val="6C4E6605"/>
    <w:rsid w:val="6C5A7AD2"/>
    <w:rsid w:val="6C6835F5"/>
    <w:rsid w:val="6C6F1B0A"/>
    <w:rsid w:val="6C710499"/>
    <w:rsid w:val="6C831C10"/>
    <w:rsid w:val="6C8A6B25"/>
    <w:rsid w:val="6C952DF1"/>
    <w:rsid w:val="6C993C55"/>
    <w:rsid w:val="6C9C6D62"/>
    <w:rsid w:val="6CC1022B"/>
    <w:rsid w:val="6CC462B9"/>
    <w:rsid w:val="6CC90AA5"/>
    <w:rsid w:val="6CD2366F"/>
    <w:rsid w:val="6CD40F5C"/>
    <w:rsid w:val="6CD67193"/>
    <w:rsid w:val="6CDA788A"/>
    <w:rsid w:val="6CE30E35"/>
    <w:rsid w:val="6CF50B68"/>
    <w:rsid w:val="6CF6368A"/>
    <w:rsid w:val="6CFE7A1D"/>
    <w:rsid w:val="6D000882"/>
    <w:rsid w:val="6D170ADE"/>
    <w:rsid w:val="6D1852E5"/>
    <w:rsid w:val="6D2D7F07"/>
    <w:rsid w:val="6D6213E2"/>
    <w:rsid w:val="6D6F2A8E"/>
    <w:rsid w:val="6D9B4CE7"/>
    <w:rsid w:val="6DA21642"/>
    <w:rsid w:val="6DB27AF6"/>
    <w:rsid w:val="6DB36A59"/>
    <w:rsid w:val="6DBFAE0F"/>
    <w:rsid w:val="6DC3552F"/>
    <w:rsid w:val="6DD16A4C"/>
    <w:rsid w:val="6DEC5AC7"/>
    <w:rsid w:val="6DF332FA"/>
    <w:rsid w:val="6DFF65F5"/>
    <w:rsid w:val="6E162B44"/>
    <w:rsid w:val="6E1B45FE"/>
    <w:rsid w:val="6E1E4715"/>
    <w:rsid w:val="6E217E67"/>
    <w:rsid w:val="6E2302E4"/>
    <w:rsid w:val="6E2C4112"/>
    <w:rsid w:val="6E331948"/>
    <w:rsid w:val="6E4C2A0A"/>
    <w:rsid w:val="6E5378F4"/>
    <w:rsid w:val="6E8C1A6D"/>
    <w:rsid w:val="6E8F1126"/>
    <w:rsid w:val="6E985C4F"/>
    <w:rsid w:val="6E9A5523"/>
    <w:rsid w:val="6E9D53EE"/>
    <w:rsid w:val="6EA3353E"/>
    <w:rsid w:val="6EA63EC8"/>
    <w:rsid w:val="6EA939B8"/>
    <w:rsid w:val="6EBA3E17"/>
    <w:rsid w:val="6EBA87CE"/>
    <w:rsid w:val="6EC66E4A"/>
    <w:rsid w:val="6ECD3B4B"/>
    <w:rsid w:val="6ECE1671"/>
    <w:rsid w:val="6ED749C9"/>
    <w:rsid w:val="6EDC1755"/>
    <w:rsid w:val="6EDE7B06"/>
    <w:rsid w:val="6EE362D6"/>
    <w:rsid w:val="6EF530A1"/>
    <w:rsid w:val="6EF72976"/>
    <w:rsid w:val="6EFC4430"/>
    <w:rsid w:val="6F15104E"/>
    <w:rsid w:val="6F223AF6"/>
    <w:rsid w:val="6F223D61"/>
    <w:rsid w:val="6F282B2F"/>
    <w:rsid w:val="6F2A2D4B"/>
    <w:rsid w:val="6F321C00"/>
    <w:rsid w:val="6F3C18A8"/>
    <w:rsid w:val="6F4B4A6F"/>
    <w:rsid w:val="6F525DFE"/>
    <w:rsid w:val="6F546C54"/>
    <w:rsid w:val="6F571666"/>
    <w:rsid w:val="6F5E29F5"/>
    <w:rsid w:val="6F651FD5"/>
    <w:rsid w:val="6F6556EB"/>
    <w:rsid w:val="6F6E56CC"/>
    <w:rsid w:val="6F7604BE"/>
    <w:rsid w:val="6F76DADE"/>
    <w:rsid w:val="6F7A5E53"/>
    <w:rsid w:val="6F7C2E7B"/>
    <w:rsid w:val="6F8D32DA"/>
    <w:rsid w:val="6F926B42"/>
    <w:rsid w:val="6F9A6F78"/>
    <w:rsid w:val="6FAB550E"/>
    <w:rsid w:val="6FBF1BD6"/>
    <w:rsid w:val="6FC54E16"/>
    <w:rsid w:val="6FCE7B7A"/>
    <w:rsid w:val="6FD74890"/>
    <w:rsid w:val="6FDF0E26"/>
    <w:rsid w:val="6FDF7AF8"/>
    <w:rsid w:val="6FE10477"/>
    <w:rsid w:val="70031191"/>
    <w:rsid w:val="70234AC6"/>
    <w:rsid w:val="702A34D6"/>
    <w:rsid w:val="702D717D"/>
    <w:rsid w:val="70327F63"/>
    <w:rsid w:val="70330644"/>
    <w:rsid w:val="70331C8E"/>
    <w:rsid w:val="704B4AC8"/>
    <w:rsid w:val="704C7B09"/>
    <w:rsid w:val="70645CBD"/>
    <w:rsid w:val="7075449A"/>
    <w:rsid w:val="70756248"/>
    <w:rsid w:val="7095000D"/>
    <w:rsid w:val="70974C7B"/>
    <w:rsid w:val="709805C5"/>
    <w:rsid w:val="70A244A6"/>
    <w:rsid w:val="70B918EE"/>
    <w:rsid w:val="70C248FE"/>
    <w:rsid w:val="70FFD545"/>
    <w:rsid w:val="71035C45"/>
    <w:rsid w:val="7107213A"/>
    <w:rsid w:val="71265794"/>
    <w:rsid w:val="7147020E"/>
    <w:rsid w:val="717036B6"/>
    <w:rsid w:val="71861C2D"/>
    <w:rsid w:val="718B3E34"/>
    <w:rsid w:val="718B4B98"/>
    <w:rsid w:val="71900E5F"/>
    <w:rsid w:val="71965AD1"/>
    <w:rsid w:val="71984EF6"/>
    <w:rsid w:val="719A72C4"/>
    <w:rsid w:val="71BC1C54"/>
    <w:rsid w:val="71C94C5C"/>
    <w:rsid w:val="71D21478"/>
    <w:rsid w:val="71D36A8E"/>
    <w:rsid w:val="71D76A8E"/>
    <w:rsid w:val="71D92806"/>
    <w:rsid w:val="71D9385C"/>
    <w:rsid w:val="71DB4DD5"/>
    <w:rsid w:val="71FD64F5"/>
    <w:rsid w:val="72005FE5"/>
    <w:rsid w:val="7202467C"/>
    <w:rsid w:val="720F7D4D"/>
    <w:rsid w:val="72274603"/>
    <w:rsid w:val="723003B1"/>
    <w:rsid w:val="723730CA"/>
    <w:rsid w:val="723D0FE7"/>
    <w:rsid w:val="72513250"/>
    <w:rsid w:val="725400DF"/>
    <w:rsid w:val="72556331"/>
    <w:rsid w:val="725B6EBE"/>
    <w:rsid w:val="725F0F5E"/>
    <w:rsid w:val="726A3101"/>
    <w:rsid w:val="726D0811"/>
    <w:rsid w:val="727672A7"/>
    <w:rsid w:val="72831CA0"/>
    <w:rsid w:val="728704B4"/>
    <w:rsid w:val="729901DD"/>
    <w:rsid w:val="72AD678B"/>
    <w:rsid w:val="72B312A9"/>
    <w:rsid w:val="72B33057"/>
    <w:rsid w:val="72BE454D"/>
    <w:rsid w:val="72C9287B"/>
    <w:rsid w:val="72EB7639"/>
    <w:rsid w:val="72F47DA5"/>
    <w:rsid w:val="730C25E0"/>
    <w:rsid w:val="730D578C"/>
    <w:rsid w:val="730D7029"/>
    <w:rsid w:val="73155AC0"/>
    <w:rsid w:val="73274DE8"/>
    <w:rsid w:val="732A3647"/>
    <w:rsid w:val="732D43FD"/>
    <w:rsid w:val="733A1083"/>
    <w:rsid w:val="733C304D"/>
    <w:rsid w:val="733D7768"/>
    <w:rsid w:val="733E6DC5"/>
    <w:rsid w:val="73463ACB"/>
    <w:rsid w:val="7349727C"/>
    <w:rsid w:val="734977B1"/>
    <w:rsid w:val="73614D9C"/>
    <w:rsid w:val="7369114F"/>
    <w:rsid w:val="73814F04"/>
    <w:rsid w:val="73A011C7"/>
    <w:rsid w:val="73A567B8"/>
    <w:rsid w:val="73A82490"/>
    <w:rsid w:val="73B4696A"/>
    <w:rsid w:val="73B54BAD"/>
    <w:rsid w:val="73B602DA"/>
    <w:rsid w:val="73B928EF"/>
    <w:rsid w:val="73CC2623"/>
    <w:rsid w:val="73D412F2"/>
    <w:rsid w:val="73DB0AB8"/>
    <w:rsid w:val="73EBD931"/>
    <w:rsid w:val="73F6144E"/>
    <w:rsid w:val="7402376C"/>
    <w:rsid w:val="741033D1"/>
    <w:rsid w:val="74134CE5"/>
    <w:rsid w:val="74251D33"/>
    <w:rsid w:val="742F670E"/>
    <w:rsid w:val="74356997"/>
    <w:rsid w:val="74364C97"/>
    <w:rsid w:val="74432A84"/>
    <w:rsid w:val="744877CF"/>
    <w:rsid w:val="74493122"/>
    <w:rsid w:val="744F272C"/>
    <w:rsid w:val="7453704C"/>
    <w:rsid w:val="745B7503"/>
    <w:rsid w:val="745E7B72"/>
    <w:rsid w:val="74680210"/>
    <w:rsid w:val="746D6308"/>
    <w:rsid w:val="746E79C9"/>
    <w:rsid w:val="74784559"/>
    <w:rsid w:val="74784DFC"/>
    <w:rsid w:val="74786307"/>
    <w:rsid w:val="74831C9D"/>
    <w:rsid w:val="74886751"/>
    <w:rsid w:val="74896172"/>
    <w:rsid w:val="74BA691F"/>
    <w:rsid w:val="74D1032C"/>
    <w:rsid w:val="74DA48CB"/>
    <w:rsid w:val="74DD260E"/>
    <w:rsid w:val="74E120FE"/>
    <w:rsid w:val="74E85C10"/>
    <w:rsid w:val="74EC1304"/>
    <w:rsid w:val="74FB7E84"/>
    <w:rsid w:val="75093403"/>
    <w:rsid w:val="750951B1"/>
    <w:rsid w:val="750D1BC6"/>
    <w:rsid w:val="75122901"/>
    <w:rsid w:val="7513602F"/>
    <w:rsid w:val="752B15CB"/>
    <w:rsid w:val="75322959"/>
    <w:rsid w:val="753747DC"/>
    <w:rsid w:val="75452C4F"/>
    <w:rsid w:val="75475CD9"/>
    <w:rsid w:val="75511BBF"/>
    <w:rsid w:val="755503F6"/>
    <w:rsid w:val="75614083"/>
    <w:rsid w:val="75631810"/>
    <w:rsid w:val="756D708D"/>
    <w:rsid w:val="75705230"/>
    <w:rsid w:val="75783A85"/>
    <w:rsid w:val="757A60AE"/>
    <w:rsid w:val="757B13C3"/>
    <w:rsid w:val="757C3BD5"/>
    <w:rsid w:val="75846F2D"/>
    <w:rsid w:val="7587780E"/>
    <w:rsid w:val="75A05A09"/>
    <w:rsid w:val="75A132E0"/>
    <w:rsid w:val="75A44ED9"/>
    <w:rsid w:val="75AB3F56"/>
    <w:rsid w:val="75BA607F"/>
    <w:rsid w:val="75CC1E1B"/>
    <w:rsid w:val="75CC6FC6"/>
    <w:rsid w:val="75CD61DE"/>
    <w:rsid w:val="75D02172"/>
    <w:rsid w:val="75EF1DF1"/>
    <w:rsid w:val="75EF25F8"/>
    <w:rsid w:val="75F11E78"/>
    <w:rsid w:val="75F2C3A9"/>
    <w:rsid w:val="75F93477"/>
    <w:rsid w:val="75FF2F06"/>
    <w:rsid w:val="76120EFC"/>
    <w:rsid w:val="761C0684"/>
    <w:rsid w:val="762D1373"/>
    <w:rsid w:val="762E6D06"/>
    <w:rsid w:val="76307D38"/>
    <w:rsid w:val="763C0CC7"/>
    <w:rsid w:val="76432944"/>
    <w:rsid w:val="76444D7D"/>
    <w:rsid w:val="764454F2"/>
    <w:rsid w:val="76524935"/>
    <w:rsid w:val="76587637"/>
    <w:rsid w:val="765B2095"/>
    <w:rsid w:val="765B7C8E"/>
    <w:rsid w:val="76681399"/>
    <w:rsid w:val="766E5C13"/>
    <w:rsid w:val="766F54E7"/>
    <w:rsid w:val="767C6572"/>
    <w:rsid w:val="76831851"/>
    <w:rsid w:val="768C4AC1"/>
    <w:rsid w:val="76960CC6"/>
    <w:rsid w:val="769766AA"/>
    <w:rsid w:val="769E23E2"/>
    <w:rsid w:val="76A07D97"/>
    <w:rsid w:val="76A200EE"/>
    <w:rsid w:val="76A908AB"/>
    <w:rsid w:val="76A96C4B"/>
    <w:rsid w:val="76AB54D7"/>
    <w:rsid w:val="76B64EC4"/>
    <w:rsid w:val="76B93C2C"/>
    <w:rsid w:val="76CE530D"/>
    <w:rsid w:val="76DA5057"/>
    <w:rsid w:val="76DF3965"/>
    <w:rsid w:val="76E42C6E"/>
    <w:rsid w:val="76E91E23"/>
    <w:rsid w:val="76EE461C"/>
    <w:rsid w:val="76F94484"/>
    <w:rsid w:val="770025E3"/>
    <w:rsid w:val="7707568E"/>
    <w:rsid w:val="770C2D36"/>
    <w:rsid w:val="772E69F6"/>
    <w:rsid w:val="773029DE"/>
    <w:rsid w:val="77524F4D"/>
    <w:rsid w:val="77690189"/>
    <w:rsid w:val="776A5E78"/>
    <w:rsid w:val="77701517"/>
    <w:rsid w:val="7774069A"/>
    <w:rsid w:val="777F73C2"/>
    <w:rsid w:val="7787200C"/>
    <w:rsid w:val="778D20C9"/>
    <w:rsid w:val="77975DE6"/>
    <w:rsid w:val="779B0E1C"/>
    <w:rsid w:val="77A3571E"/>
    <w:rsid w:val="77A613DD"/>
    <w:rsid w:val="77A86F03"/>
    <w:rsid w:val="77A92C7B"/>
    <w:rsid w:val="77BD1DC8"/>
    <w:rsid w:val="77BF78D2"/>
    <w:rsid w:val="77BF88D6"/>
    <w:rsid w:val="77C74EAF"/>
    <w:rsid w:val="77D71596"/>
    <w:rsid w:val="77DCA145"/>
    <w:rsid w:val="77EBECE3"/>
    <w:rsid w:val="77EE068E"/>
    <w:rsid w:val="77F9043B"/>
    <w:rsid w:val="77FF7441"/>
    <w:rsid w:val="77FFA098"/>
    <w:rsid w:val="78000AED"/>
    <w:rsid w:val="78177BE5"/>
    <w:rsid w:val="781C0323"/>
    <w:rsid w:val="781E0018"/>
    <w:rsid w:val="782461C2"/>
    <w:rsid w:val="782D5F38"/>
    <w:rsid w:val="783E0BD1"/>
    <w:rsid w:val="7840713B"/>
    <w:rsid w:val="784D2E7F"/>
    <w:rsid w:val="784D7AAA"/>
    <w:rsid w:val="784E2C66"/>
    <w:rsid w:val="78544995"/>
    <w:rsid w:val="78650950"/>
    <w:rsid w:val="786752D6"/>
    <w:rsid w:val="786A240A"/>
    <w:rsid w:val="786F3B51"/>
    <w:rsid w:val="787E5EB6"/>
    <w:rsid w:val="78814F45"/>
    <w:rsid w:val="788A2AAC"/>
    <w:rsid w:val="788E258A"/>
    <w:rsid w:val="789E0306"/>
    <w:rsid w:val="78A93ED6"/>
    <w:rsid w:val="78AA0A59"/>
    <w:rsid w:val="78C03619"/>
    <w:rsid w:val="78CC0BF2"/>
    <w:rsid w:val="78CF4E7A"/>
    <w:rsid w:val="78F22B68"/>
    <w:rsid w:val="78F36F90"/>
    <w:rsid w:val="790C1713"/>
    <w:rsid w:val="79237DF6"/>
    <w:rsid w:val="793276B1"/>
    <w:rsid w:val="79327795"/>
    <w:rsid w:val="793A002E"/>
    <w:rsid w:val="794C4CFF"/>
    <w:rsid w:val="795934A7"/>
    <w:rsid w:val="795D4777"/>
    <w:rsid w:val="7969261E"/>
    <w:rsid w:val="79747ABA"/>
    <w:rsid w:val="79780B57"/>
    <w:rsid w:val="7978644E"/>
    <w:rsid w:val="797D7F1B"/>
    <w:rsid w:val="798A7686"/>
    <w:rsid w:val="79935991"/>
    <w:rsid w:val="79A07F65"/>
    <w:rsid w:val="79AE4579"/>
    <w:rsid w:val="79B002F1"/>
    <w:rsid w:val="79B853F7"/>
    <w:rsid w:val="79BF22E2"/>
    <w:rsid w:val="79C42B4E"/>
    <w:rsid w:val="79C773E8"/>
    <w:rsid w:val="79CE4C1B"/>
    <w:rsid w:val="79D41CE3"/>
    <w:rsid w:val="79D75643"/>
    <w:rsid w:val="79D97847"/>
    <w:rsid w:val="79DA536E"/>
    <w:rsid w:val="79E12D21"/>
    <w:rsid w:val="79E306C6"/>
    <w:rsid w:val="79EB469F"/>
    <w:rsid w:val="79EB62F7"/>
    <w:rsid w:val="79ED6E4F"/>
    <w:rsid w:val="79EF201E"/>
    <w:rsid w:val="79F65622"/>
    <w:rsid w:val="79FC4B05"/>
    <w:rsid w:val="7A070125"/>
    <w:rsid w:val="7A195AE4"/>
    <w:rsid w:val="7A1F773A"/>
    <w:rsid w:val="7A2756A8"/>
    <w:rsid w:val="7A41363F"/>
    <w:rsid w:val="7A41719B"/>
    <w:rsid w:val="7A4D5B40"/>
    <w:rsid w:val="7A4F49C1"/>
    <w:rsid w:val="7A5167AA"/>
    <w:rsid w:val="7A587F8C"/>
    <w:rsid w:val="7A592736"/>
    <w:rsid w:val="7A663118"/>
    <w:rsid w:val="7A715CD2"/>
    <w:rsid w:val="7A8E7970"/>
    <w:rsid w:val="7A8F1996"/>
    <w:rsid w:val="7A8F6331"/>
    <w:rsid w:val="7A9F9F5F"/>
    <w:rsid w:val="7AAA0C30"/>
    <w:rsid w:val="7AB160CE"/>
    <w:rsid w:val="7ACC115A"/>
    <w:rsid w:val="7ACF5882"/>
    <w:rsid w:val="7AD56832"/>
    <w:rsid w:val="7AE04C06"/>
    <w:rsid w:val="7AE2011E"/>
    <w:rsid w:val="7AE67821"/>
    <w:rsid w:val="7B0C75EE"/>
    <w:rsid w:val="7B0D5A56"/>
    <w:rsid w:val="7B1536B5"/>
    <w:rsid w:val="7B1A5EB3"/>
    <w:rsid w:val="7B231BDA"/>
    <w:rsid w:val="7B2A5E81"/>
    <w:rsid w:val="7B3304EA"/>
    <w:rsid w:val="7B407452"/>
    <w:rsid w:val="7B426B4F"/>
    <w:rsid w:val="7B466960"/>
    <w:rsid w:val="7B5C2F3D"/>
    <w:rsid w:val="7B6B0973"/>
    <w:rsid w:val="7B7E27E6"/>
    <w:rsid w:val="7B7F61CD"/>
    <w:rsid w:val="7B9003DA"/>
    <w:rsid w:val="7B9641B1"/>
    <w:rsid w:val="7B977453"/>
    <w:rsid w:val="7B9B28DB"/>
    <w:rsid w:val="7B9D6B95"/>
    <w:rsid w:val="7BB53B08"/>
    <w:rsid w:val="7BB57ECA"/>
    <w:rsid w:val="7BC260B9"/>
    <w:rsid w:val="7BC51094"/>
    <w:rsid w:val="7BCA2DD7"/>
    <w:rsid w:val="7BCE0D36"/>
    <w:rsid w:val="7BD25E14"/>
    <w:rsid w:val="7BD34516"/>
    <w:rsid w:val="7BD5E59C"/>
    <w:rsid w:val="7BDA2527"/>
    <w:rsid w:val="7BDD4C6A"/>
    <w:rsid w:val="7BDF0DBE"/>
    <w:rsid w:val="7BDF6C32"/>
    <w:rsid w:val="7BE20AEC"/>
    <w:rsid w:val="7BFA65BD"/>
    <w:rsid w:val="7BFF585D"/>
    <w:rsid w:val="7BFF8785"/>
    <w:rsid w:val="7C0E06CD"/>
    <w:rsid w:val="7C1A6C45"/>
    <w:rsid w:val="7C1E1BC0"/>
    <w:rsid w:val="7C2B3597"/>
    <w:rsid w:val="7C2E1925"/>
    <w:rsid w:val="7C320528"/>
    <w:rsid w:val="7C3A790A"/>
    <w:rsid w:val="7C450C30"/>
    <w:rsid w:val="7C5946D8"/>
    <w:rsid w:val="7C725D31"/>
    <w:rsid w:val="7C8A307B"/>
    <w:rsid w:val="7C9061B7"/>
    <w:rsid w:val="7C9D240E"/>
    <w:rsid w:val="7C9F63FA"/>
    <w:rsid w:val="7CB1685A"/>
    <w:rsid w:val="7CB82A50"/>
    <w:rsid w:val="7CC308D4"/>
    <w:rsid w:val="7CC77E2B"/>
    <w:rsid w:val="7CD40E32"/>
    <w:rsid w:val="7CD44600"/>
    <w:rsid w:val="7CD6006E"/>
    <w:rsid w:val="7CDB5685"/>
    <w:rsid w:val="7CDB7433"/>
    <w:rsid w:val="7CE3278B"/>
    <w:rsid w:val="7CE85FF3"/>
    <w:rsid w:val="7CF14EA8"/>
    <w:rsid w:val="7CFB5D27"/>
    <w:rsid w:val="7CFE75C5"/>
    <w:rsid w:val="7CFF7DD0"/>
    <w:rsid w:val="7CFFD17E"/>
    <w:rsid w:val="7D0D15B6"/>
    <w:rsid w:val="7D0F3580"/>
    <w:rsid w:val="7D1032D5"/>
    <w:rsid w:val="7D146DE8"/>
    <w:rsid w:val="7D21159B"/>
    <w:rsid w:val="7D2332C8"/>
    <w:rsid w:val="7D256904"/>
    <w:rsid w:val="7D311748"/>
    <w:rsid w:val="7D382E34"/>
    <w:rsid w:val="7D3C1EF9"/>
    <w:rsid w:val="7D40198C"/>
    <w:rsid w:val="7D40373A"/>
    <w:rsid w:val="7D434A07"/>
    <w:rsid w:val="7D480840"/>
    <w:rsid w:val="7D4A58C9"/>
    <w:rsid w:val="7D4E22FA"/>
    <w:rsid w:val="7D5176F5"/>
    <w:rsid w:val="7D7E5FC6"/>
    <w:rsid w:val="7D7E706F"/>
    <w:rsid w:val="7D993338"/>
    <w:rsid w:val="7D9F17DD"/>
    <w:rsid w:val="7DA71A0B"/>
    <w:rsid w:val="7DB86713"/>
    <w:rsid w:val="7DBA70CD"/>
    <w:rsid w:val="7DBFB567"/>
    <w:rsid w:val="7DC64DD4"/>
    <w:rsid w:val="7DCD6ED9"/>
    <w:rsid w:val="7DCE2A89"/>
    <w:rsid w:val="7DCE8670"/>
    <w:rsid w:val="7DCF4ABD"/>
    <w:rsid w:val="7DD60E83"/>
    <w:rsid w:val="7DDB16B4"/>
    <w:rsid w:val="7DE72616"/>
    <w:rsid w:val="7DE812CA"/>
    <w:rsid w:val="7DEE7682"/>
    <w:rsid w:val="7DF764EE"/>
    <w:rsid w:val="7DFC4616"/>
    <w:rsid w:val="7DFD9149"/>
    <w:rsid w:val="7E0230E5"/>
    <w:rsid w:val="7E057923"/>
    <w:rsid w:val="7E141A19"/>
    <w:rsid w:val="7E1A41A3"/>
    <w:rsid w:val="7E2021AA"/>
    <w:rsid w:val="7E2117BD"/>
    <w:rsid w:val="7E274918"/>
    <w:rsid w:val="7E2F2222"/>
    <w:rsid w:val="7E3A63DB"/>
    <w:rsid w:val="7E417769"/>
    <w:rsid w:val="7E457000"/>
    <w:rsid w:val="7E4A67BD"/>
    <w:rsid w:val="7E5020A2"/>
    <w:rsid w:val="7E590F57"/>
    <w:rsid w:val="7E606411"/>
    <w:rsid w:val="7E6CFDB5"/>
    <w:rsid w:val="7E752216"/>
    <w:rsid w:val="7E752E96"/>
    <w:rsid w:val="7E7C69F3"/>
    <w:rsid w:val="7E8F6091"/>
    <w:rsid w:val="7E9953F2"/>
    <w:rsid w:val="7E9E0185"/>
    <w:rsid w:val="7E9F4950"/>
    <w:rsid w:val="7EA01C51"/>
    <w:rsid w:val="7EA61A6E"/>
    <w:rsid w:val="7EA87C7B"/>
    <w:rsid w:val="7EB42631"/>
    <w:rsid w:val="7EB54C30"/>
    <w:rsid w:val="7EC108AA"/>
    <w:rsid w:val="7EC14524"/>
    <w:rsid w:val="7EC23B12"/>
    <w:rsid w:val="7EC423A1"/>
    <w:rsid w:val="7ECA59B1"/>
    <w:rsid w:val="7ED53115"/>
    <w:rsid w:val="7ED607F9"/>
    <w:rsid w:val="7ED83C48"/>
    <w:rsid w:val="7EDF76C6"/>
    <w:rsid w:val="7EE7E880"/>
    <w:rsid w:val="7EEA33CA"/>
    <w:rsid w:val="7EF21A17"/>
    <w:rsid w:val="7EF7251E"/>
    <w:rsid w:val="7F0864D9"/>
    <w:rsid w:val="7F174C12"/>
    <w:rsid w:val="7F1A4F61"/>
    <w:rsid w:val="7F2A46A1"/>
    <w:rsid w:val="7F321950"/>
    <w:rsid w:val="7F343772"/>
    <w:rsid w:val="7F3E7307"/>
    <w:rsid w:val="7F3F9142"/>
    <w:rsid w:val="7F435763"/>
    <w:rsid w:val="7F6C1E0F"/>
    <w:rsid w:val="7F77BB36"/>
    <w:rsid w:val="7F7ADCB8"/>
    <w:rsid w:val="7F7D8554"/>
    <w:rsid w:val="7F7F69A9"/>
    <w:rsid w:val="7F7FC063"/>
    <w:rsid w:val="7F8C710A"/>
    <w:rsid w:val="7F8E2786"/>
    <w:rsid w:val="7F8F57B0"/>
    <w:rsid w:val="7F9E3760"/>
    <w:rsid w:val="7FA51F7A"/>
    <w:rsid w:val="7FA60D77"/>
    <w:rsid w:val="7FA67226"/>
    <w:rsid w:val="7FADAD44"/>
    <w:rsid w:val="7FB16B71"/>
    <w:rsid w:val="7FB45B6B"/>
    <w:rsid w:val="7FBA5A25"/>
    <w:rsid w:val="7FBC4EC4"/>
    <w:rsid w:val="7FBF3D20"/>
    <w:rsid w:val="7FC35AC6"/>
    <w:rsid w:val="7FC40771"/>
    <w:rsid w:val="7FC95C68"/>
    <w:rsid w:val="7FCE5362"/>
    <w:rsid w:val="7FD15524"/>
    <w:rsid w:val="7FDDC800"/>
    <w:rsid w:val="7FDF0647"/>
    <w:rsid w:val="7FDF2149"/>
    <w:rsid w:val="7FE10975"/>
    <w:rsid w:val="7FEB3D17"/>
    <w:rsid w:val="7FEBA6BA"/>
    <w:rsid w:val="7FF6E1B9"/>
    <w:rsid w:val="7FFD22DD"/>
    <w:rsid w:val="7FFE43BA"/>
    <w:rsid w:val="7FFEB652"/>
    <w:rsid w:val="8AAA4CD3"/>
    <w:rsid w:val="8DFF4456"/>
    <w:rsid w:val="9AE93FDE"/>
    <w:rsid w:val="9AEFB42D"/>
    <w:rsid w:val="9DF76B1A"/>
    <w:rsid w:val="9DFBA506"/>
    <w:rsid w:val="9EEFAEA6"/>
    <w:rsid w:val="9FFF504D"/>
    <w:rsid w:val="9FFFB944"/>
    <w:rsid w:val="A7B7E387"/>
    <w:rsid w:val="ABEB88BC"/>
    <w:rsid w:val="AF76D986"/>
    <w:rsid w:val="AF7F1A37"/>
    <w:rsid w:val="AFADFFAF"/>
    <w:rsid w:val="AFAFD973"/>
    <w:rsid w:val="AFF704D1"/>
    <w:rsid w:val="B3FC1C6B"/>
    <w:rsid w:val="B71FA46F"/>
    <w:rsid w:val="B7D50A96"/>
    <w:rsid w:val="B7FFADEB"/>
    <w:rsid w:val="B8D8CB18"/>
    <w:rsid w:val="B9864B05"/>
    <w:rsid w:val="B9F71A10"/>
    <w:rsid w:val="B9FE7C4A"/>
    <w:rsid w:val="BD6F9558"/>
    <w:rsid w:val="BDD66D70"/>
    <w:rsid w:val="BDEE4EAF"/>
    <w:rsid w:val="BE2CBA92"/>
    <w:rsid w:val="BEB6D695"/>
    <w:rsid w:val="BF6A16D9"/>
    <w:rsid w:val="BF7F69B2"/>
    <w:rsid w:val="BFD76776"/>
    <w:rsid w:val="BFDB4548"/>
    <w:rsid w:val="BFECD680"/>
    <w:rsid w:val="BFFF0221"/>
    <w:rsid w:val="CAFB11C2"/>
    <w:rsid w:val="CE5BE8F5"/>
    <w:rsid w:val="CE7FA699"/>
    <w:rsid w:val="CEF0A695"/>
    <w:rsid w:val="CF877DE2"/>
    <w:rsid w:val="CFAF1995"/>
    <w:rsid w:val="CFE9522F"/>
    <w:rsid w:val="D1B7E5A2"/>
    <w:rsid w:val="D2A334FB"/>
    <w:rsid w:val="D2D75E38"/>
    <w:rsid w:val="D6FD47DD"/>
    <w:rsid w:val="D76FE007"/>
    <w:rsid w:val="D7CF55E2"/>
    <w:rsid w:val="D7EA0E3B"/>
    <w:rsid w:val="D9FB2B0E"/>
    <w:rsid w:val="DBBF1A02"/>
    <w:rsid w:val="DD9F2737"/>
    <w:rsid w:val="DDFB9856"/>
    <w:rsid w:val="DEBF0004"/>
    <w:rsid w:val="DEEEFC1F"/>
    <w:rsid w:val="DF439427"/>
    <w:rsid w:val="DFDD29E4"/>
    <w:rsid w:val="DFDE6A46"/>
    <w:rsid w:val="DFFD1F67"/>
    <w:rsid w:val="E3777D54"/>
    <w:rsid w:val="E37D2189"/>
    <w:rsid w:val="E4770F87"/>
    <w:rsid w:val="E6DBFC92"/>
    <w:rsid w:val="E71E54D7"/>
    <w:rsid w:val="EA793875"/>
    <w:rsid w:val="EB4D0476"/>
    <w:rsid w:val="EB9DC101"/>
    <w:rsid w:val="EC8FE0EB"/>
    <w:rsid w:val="ED5FB5F3"/>
    <w:rsid w:val="ED676969"/>
    <w:rsid w:val="EDDF9FB6"/>
    <w:rsid w:val="EDF33D9B"/>
    <w:rsid w:val="EE0D8B13"/>
    <w:rsid w:val="EEF6891F"/>
    <w:rsid w:val="EF3F7FC3"/>
    <w:rsid w:val="EF5D5310"/>
    <w:rsid w:val="EF765987"/>
    <w:rsid w:val="EF7B7363"/>
    <w:rsid w:val="EF9F4B54"/>
    <w:rsid w:val="EFB21D61"/>
    <w:rsid w:val="EFED1A12"/>
    <w:rsid w:val="EFFF1418"/>
    <w:rsid w:val="F1FF8F82"/>
    <w:rsid w:val="F3C6E84D"/>
    <w:rsid w:val="F3DFBED6"/>
    <w:rsid w:val="F3FD7E7B"/>
    <w:rsid w:val="F5FBF698"/>
    <w:rsid w:val="F68DD5DA"/>
    <w:rsid w:val="F6E92268"/>
    <w:rsid w:val="F6EFCBA3"/>
    <w:rsid w:val="F77C9EFB"/>
    <w:rsid w:val="F7BDC9C5"/>
    <w:rsid w:val="F7F38CA8"/>
    <w:rsid w:val="F7F3B062"/>
    <w:rsid w:val="F7FC0845"/>
    <w:rsid w:val="F7FFDE50"/>
    <w:rsid w:val="F956504E"/>
    <w:rsid w:val="FABF0F3E"/>
    <w:rsid w:val="FAFF593D"/>
    <w:rsid w:val="FBB51F9F"/>
    <w:rsid w:val="FBFFCA8F"/>
    <w:rsid w:val="FC9BF272"/>
    <w:rsid w:val="FD1E62CC"/>
    <w:rsid w:val="FD672670"/>
    <w:rsid w:val="FD6F1621"/>
    <w:rsid w:val="FD7F8F8B"/>
    <w:rsid w:val="FDBFF0FF"/>
    <w:rsid w:val="FEF86D9A"/>
    <w:rsid w:val="FEF9159B"/>
    <w:rsid w:val="FEFCBBAB"/>
    <w:rsid w:val="FEFF3EDB"/>
    <w:rsid w:val="FF3E5135"/>
    <w:rsid w:val="FF5D84E5"/>
    <w:rsid w:val="FF7BE287"/>
    <w:rsid w:val="FF9F764A"/>
    <w:rsid w:val="FFA516ED"/>
    <w:rsid w:val="FFB7DA24"/>
    <w:rsid w:val="FFCDA55A"/>
    <w:rsid w:val="FFDE84BE"/>
    <w:rsid w:val="FFF1379E"/>
    <w:rsid w:val="FFFB9C36"/>
    <w:rsid w:val="FFFF85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jc w:val="both"/>
    </w:pPr>
    <w:rPr>
      <w:rFonts w:ascii="Calibri" w:hAnsi="Calibri" w:eastAsia="宋体" w:cs="黑体"/>
      <w:kern w:val="2"/>
      <w:sz w:val="21"/>
      <w:szCs w:val="24"/>
      <w:lang w:val="en-US" w:eastAsia="zh-CN" w:bidi="ar-SA"/>
    </w:rPr>
  </w:style>
  <w:style w:type="paragraph" w:styleId="2">
    <w:name w:val="heading 1"/>
    <w:basedOn w:val="1"/>
    <w:next w:val="1"/>
    <w:link w:val="49"/>
    <w:qFormat/>
    <w:uiPriority w:val="0"/>
    <w:pPr>
      <w:keepNext/>
      <w:keepLines/>
      <w:spacing w:after="0" w:line="578" w:lineRule="exact"/>
      <w:ind w:firstLine="602" w:firstLineChars="200"/>
      <w:outlineLvl w:val="0"/>
    </w:pPr>
    <w:rPr>
      <w:rFonts w:ascii="仿宋_GB2312" w:hAnsi="Times New Roman" w:eastAsia="仿宋_GB2312" w:cs="Times New Roman"/>
      <w:b/>
      <w:kern w:val="44"/>
      <w:sz w:val="30"/>
    </w:rPr>
  </w:style>
  <w:style w:type="paragraph" w:styleId="3">
    <w:name w:val="heading 2"/>
    <w:basedOn w:val="1"/>
    <w:next w:val="1"/>
    <w:link w:val="50"/>
    <w:unhideWhenUsed/>
    <w:qFormat/>
    <w:uiPriority w:val="0"/>
    <w:pPr>
      <w:keepNext/>
      <w:keepLines/>
      <w:spacing w:line="578" w:lineRule="exact"/>
      <w:ind w:firstLine="880" w:firstLineChars="200"/>
      <w:outlineLvl w:val="1"/>
    </w:pPr>
    <w:rPr>
      <w:rFonts w:ascii="Arial" w:hAnsi="Arial" w:eastAsia="楷体_GB2312"/>
      <w:sz w:val="30"/>
    </w:rPr>
  </w:style>
  <w:style w:type="paragraph" w:styleId="4">
    <w:name w:val="heading 3"/>
    <w:basedOn w:val="1"/>
    <w:next w:val="1"/>
    <w:link w:val="58"/>
    <w:unhideWhenUsed/>
    <w:qFormat/>
    <w:uiPriority w:val="0"/>
    <w:pPr>
      <w:spacing w:beforeAutospacing="1" w:after="0" w:afterAutospacing="1" w:line="240" w:lineRule="auto"/>
      <w:jc w:val="left"/>
      <w:outlineLvl w:val="2"/>
    </w:pPr>
    <w:rPr>
      <w:rFonts w:ascii="宋体" w:hAnsi="宋体" w:cs="宋体"/>
      <w:b/>
      <w:bCs/>
      <w:kern w:val="0"/>
      <w:sz w:val="27"/>
      <w:szCs w:val="27"/>
      <w:lang w:bidi="ar"/>
    </w:rPr>
  </w:style>
  <w:style w:type="paragraph" w:styleId="5">
    <w:name w:val="heading 4"/>
    <w:basedOn w:val="1"/>
    <w:next w:val="1"/>
    <w:link w:val="67"/>
    <w:unhideWhenUsed/>
    <w:qFormat/>
    <w:uiPriority w:val="9"/>
    <w:pPr>
      <w:keepNext/>
      <w:keepLines/>
      <w:numPr>
        <w:ilvl w:val="3"/>
        <w:numId w:val="1"/>
      </w:numPr>
      <w:adjustRightInd w:val="0"/>
      <w:snapToGrid w:val="0"/>
      <w:spacing w:after="0"/>
      <w:outlineLvl w:val="3"/>
    </w:pPr>
    <w:rPr>
      <w:rFonts w:ascii="Times New Roman" w:hAnsi="Times New Roman" w:eastAsia="仿宋_GB2312" w:cs="Times New Roman"/>
      <w:b/>
      <w:bCs/>
      <w:sz w:val="32"/>
      <w:szCs w:val="28"/>
    </w:rPr>
  </w:style>
  <w:style w:type="paragraph" w:styleId="6">
    <w:name w:val="heading 5"/>
    <w:basedOn w:val="1"/>
    <w:next w:val="7"/>
    <w:link w:val="68"/>
    <w:unhideWhenUsed/>
    <w:qFormat/>
    <w:uiPriority w:val="9"/>
    <w:pPr>
      <w:keepNext/>
      <w:keepLines/>
      <w:numPr>
        <w:ilvl w:val="4"/>
        <w:numId w:val="1"/>
      </w:numPr>
      <w:adjustRightInd w:val="0"/>
      <w:snapToGrid w:val="0"/>
      <w:spacing w:after="0"/>
      <w:ind w:left="0" w:firstLine="200" w:firstLineChars="200"/>
      <w:outlineLvl w:val="4"/>
    </w:pPr>
    <w:rPr>
      <w:rFonts w:ascii="Times New Roman" w:hAnsi="Times New Roman" w:eastAsia="仿宋_GB2312" w:cs="Times New Roman"/>
      <w:bCs/>
      <w:sz w:val="32"/>
      <w:szCs w:val="28"/>
    </w:rPr>
  </w:style>
  <w:style w:type="character" w:default="1" w:styleId="22">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customStyle="1" w:styleId="7">
    <w:name w:val="Normal_0"/>
    <w:qFormat/>
    <w:uiPriority w:val="0"/>
    <w:pPr>
      <w:widowControl w:val="0"/>
      <w:adjustRightInd w:val="0"/>
      <w:snapToGrid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8">
    <w:name w:val="Body Text First Indent"/>
    <w:basedOn w:val="9"/>
    <w:qFormat/>
    <w:uiPriority w:val="0"/>
    <w:pPr>
      <w:ind w:firstLine="440" w:firstLineChars="100"/>
      <w:jc w:val="center"/>
    </w:pPr>
  </w:style>
  <w:style w:type="paragraph" w:styleId="9">
    <w:name w:val="Body Text"/>
    <w:basedOn w:val="1"/>
    <w:next w:val="8"/>
    <w:qFormat/>
    <w:uiPriority w:val="0"/>
    <w:pPr>
      <w:spacing w:after="120"/>
    </w:pPr>
  </w:style>
  <w:style w:type="paragraph" w:styleId="10">
    <w:name w:val="Normal Indent"/>
    <w:basedOn w:val="1"/>
    <w:next w:val="11"/>
    <w:qFormat/>
    <w:uiPriority w:val="0"/>
    <w:pPr>
      <w:spacing w:after="0" w:line="578" w:lineRule="exact"/>
      <w:ind w:firstLine="600" w:firstLineChars="200"/>
      <w:jc w:val="left"/>
      <w:outlineLvl w:val="1"/>
    </w:pPr>
    <w:rPr>
      <w:rFonts w:ascii="仿宋_GB2312" w:hAnsi="Times New Roman" w:eastAsia="仿宋_GB2312" w:cs="Times New Roman"/>
      <w:sz w:val="30"/>
      <w:szCs w:val="30"/>
      <w:lang w:bidi="zh-TW"/>
    </w:rPr>
  </w:style>
  <w:style w:type="paragraph" w:styleId="11">
    <w:name w:val="toc 4"/>
    <w:basedOn w:val="1"/>
    <w:next w:val="1"/>
    <w:qFormat/>
    <w:uiPriority w:val="0"/>
    <w:pPr>
      <w:wordWrap w:val="0"/>
      <w:spacing w:line="259" w:lineRule="auto"/>
      <w:ind w:left="850"/>
    </w:pPr>
    <w:rPr>
      <w:szCs w:val="22"/>
    </w:rPr>
  </w:style>
  <w:style w:type="paragraph" w:styleId="12">
    <w:name w:val="toa heading"/>
    <w:basedOn w:val="1"/>
    <w:next w:val="1"/>
    <w:qFormat/>
    <w:uiPriority w:val="0"/>
    <w:rPr>
      <w:rFonts w:ascii="Arial" w:hAnsi="Arial"/>
      <w:sz w:val="24"/>
    </w:rPr>
  </w:style>
  <w:style w:type="paragraph" w:styleId="13">
    <w:name w:val="annotation text"/>
    <w:basedOn w:val="1"/>
    <w:qFormat/>
    <w:uiPriority w:val="0"/>
    <w:pPr>
      <w:jc w:val="left"/>
    </w:pPr>
  </w:style>
  <w:style w:type="paragraph" w:styleId="14">
    <w:name w:val="toc 3"/>
    <w:basedOn w:val="1"/>
    <w:next w:val="1"/>
    <w:qFormat/>
    <w:uiPriority w:val="39"/>
    <w:pPr>
      <w:ind w:left="840" w:leftChars="400"/>
    </w:pPr>
  </w:style>
  <w:style w:type="paragraph" w:styleId="15">
    <w:name w:val="Balloon Text"/>
    <w:basedOn w:val="1"/>
    <w:link w:val="54"/>
    <w:qFormat/>
    <w:uiPriority w:val="0"/>
    <w:pPr>
      <w:spacing w:after="0" w:line="240" w:lineRule="auto"/>
    </w:pPr>
    <w:rPr>
      <w:sz w:val="18"/>
      <w:szCs w:val="18"/>
    </w:rPr>
  </w:style>
  <w:style w:type="paragraph" w:styleId="16">
    <w:name w:val="footer"/>
    <w:basedOn w:val="1"/>
    <w:link w:val="34"/>
    <w:qFormat/>
    <w:uiPriority w:val="0"/>
    <w:pPr>
      <w:tabs>
        <w:tab w:val="center" w:pos="4153"/>
        <w:tab w:val="right" w:pos="8306"/>
      </w:tabs>
      <w:snapToGrid w:val="0"/>
      <w:spacing w:line="240" w:lineRule="atLeast"/>
      <w:jc w:val="left"/>
    </w:pPr>
    <w:rPr>
      <w:sz w:val="18"/>
      <w:szCs w:val="18"/>
    </w:rPr>
  </w:style>
  <w:style w:type="paragraph" w:styleId="17">
    <w:name w:val="header"/>
    <w:basedOn w:val="1"/>
    <w:link w:val="3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qFormat/>
    <w:uiPriority w:val="39"/>
  </w:style>
  <w:style w:type="paragraph" w:styleId="19">
    <w:name w:val="Body Text Indent 3"/>
    <w:basedOn w:val="1"/>
    <w:qFormat/>
    <w:uiPriority w:val="0"/>
    <w:pPr>
      <w:snapToGrid w:val="0"/>
      <w:spacing w:after="0" w:line="360" w:lineRule="auto"/>
      <w:ind w:firstLine="275" w:firstLineChars="98"/>
    </w:pPr>
    <w:rPr>
      <w:rFonts w:ascii="宋体" w:hAnsi="宋体" w:cs="Times New Roman"/>
      <w:b/>
      <w:bCs/>
      <w:color w:val="000000"/>
      <w:sz w:val="28"/>
    </w:rPr>
  </w:style>
  <w:style w:type="paragraph" w:styleId="20">
    <w:name w:val="toc 2"/>
    <w:basedOn w:val="1"/>
    <w:next w:val="1"/>
    <w:qFormat/>
    <w:uiPriority w:val="39"/>
    <w:pPr>
      <w:ind w:left="420" w:leftChars="200"/>
    </w:pPr>
  </w:style>
  <w:style w:type="paragraph" w:styleId="21">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character" w:styleId="23">
    <w:name w:val="Strong"/>
    <w:basedOn w:val="22"/>
    <w:qFormat/>
    <w:uiPriority w:val="0"/>
    <w:rPr>
      <w:b/>
    </w:rPr>
  </w:style>
  <w:style w:type="character" w:styleId="24">
    <w:name w:val="FollowedHyperlink"/>
    <w:basedOn w:val="22"/>
    <w:qFormat/>
    <w:uiPriority w:val="0"/>
    <w:rPr>
      <w:color w:val="0052B8"/>
      <w:sz w:val="18"/>
      <w:szCs w:val="18"/>
      <w:u w:val="none"/>
    </w:rPr>
  </w:style>
  <w:style w:type="character" w:styleId="25">
    <w:name w:val="Emphasis"/>
    <w:basedOn w:val="22"/>
    <w:qFormat/>
    <w:uiPriority w:val="0"/>
    <w:rPr>
      <w:i/>
      <w:iCs/>
    </w:rPr>
  </w:style>
  <w:style w:type="character" w:styleId="26">
    <w:name w:val="Hyperlink"/>
    <w:basedOn w:val="22"/>
    <w:qFormat/>
    <w:uiPriority w:val="99"/>
    <w:rPr>
      <w:color w:val="0052B8"/>
      <w:sz w:val="18"/>
      <w:szCs w:val="18"/>
      <w:u w:val="none"/>
    </w:rPr>
  </w:style>
  <w:style w:type="character" w:styleId="27">
    <w:name w:val="HTML Code"/>
    <w:basedOn w:val="22"/>
    <w:qFormat/>
    <w:uiPriority w:val="0"/>
    <w:rPr>
      <w:rFonts w:ascii="Courier New" w:hAnsi="Courier New"/>
      <w:sz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hy1级"/>
    <w:basedOn w:val="2"/>
    <w:next w:val="1"/>
    <w:qFormat/>
    <w:uiPriority w:val="0"/>
    <w:rPr>
      <w:bCs/>
      <w:szCs w:val="44"/>
    </w:rPr>
  </w:style>
  <w:style w:type="paragraph" w:customStyle="1" w:styleId="31">
    <w:name w:val="列表段落1"/>
    <w:basedOn w:val="1"/>
    <w:qFormat/>
    <w:uiPriority w:val="99"/>
    <w:pPr>
      <w:ind w:firstLine="420" w:firstLineChars="200"/>
    </w:pPr>
  </w:style>
  <w:style w:type="character" w:customStyle="1" w:styleId="32">
    <w:name w:val="不明显强调1"/>
    <w:basedOn w:val="22"/>
    <w:qFormat/>
    <w:uiPriority w:val="19"/>
    <w:rPr>
      <w:i/>
      <w:iCs/>
      <w:color w:val="3F3F3F"/>
    </w:rPr>
  </w:style>
  <w:style w:type="character" w:customStyle="1" w:styleId="33">
    <w:name w:val="页眉 字符"/>
    <w:basedOn w:val="22"/>
    <w:link w:val="17"/>
    <w:qFormat/>
    <w:uiPriority w:val="0"/>
    <w:rPr>
      <w:rFonts w:ascii="Calibri" w:hAnsi="Calibri" w:eastAsia="宋体" w:cs="黑体"/>
      <w:kern w:val="2"/>
      <w:sz w:val="18"/>
      <w:szCs w:val="18"/>
    </w:rPr>
  </w:style>
  <w:style w:type="character" w:customStyle="1" w:styleId="34">
    <w:name w:val="页脚 字符"/>
    <w:basedOn w:val="22"/>
    <w:link w:val="16"/>
    <w:qFormat/>
    <w:uiPriority w:val="0"/>
    <w:rPr>
      <w:rFonts w:ascii="Calibri" w:hAnsi="Calibri" w:eastAsia="宋体" w:cs="黑体"/>
      <w:kern w:val="2"/>
      <w:sz w:val="18"/>
      <w:szCs w:val="18"/>
    </w:rPr>
  </w:style>
  <w:style w:type="character" w:customStyle="1" w:styleId="35">
    <w:name w:val="font21"/>
    <w:basedOn w:val="22"/>
    <w:qFormat/>
    <w:uiPriority w:val="0"/>
    <w:rPr>
      <w:rFonts w:hint="default" w:ascii="Times New Roman" w:hAnsi="Times New Roman" w:cs="Times New Roman"/>
      <w:color w:val="000000"/>
      <w:sz w:val="20"/>
      <w:szCs w:val="20"/>
      <w:u w:val="none"/>
    </w:rPr>
  </w:style>
  <w:style w:type="character" w:customStyle="1" w:styleId="36">
    <w:name w:val="font11"/>
    <w:basedOn w:val="22"/>
    <w:qFormat/>
    <w:uiPriority w:val="0"/>
    <w:rPr>
      <w:rFonts w:hint="eastAsia" w:ascii="仿宋_GB2312" w:eastAsia="仿宋_GB2312" w:cs="仿宋_GB2312"/>
      <w:color w:val="000000"/>
      <w:sz w:val="20"/>
      <w:szCs w:val="20"/>
      <w:u w:val="none"/>
    </w:rPr>
  </w:style>
  <w:style w:type="character" w:customStyle="1" w:styleId="37">
    <w:name w:val="font01"/>
    <w:basedOn w:val="22"/>
    <w:qFormat/>
    <w:uiPriority w:val="0"/>
    <w:rPr>
      <w:rFonts w:hint="eastAsia" w:ascii="宋体" w:hAnsi="宋体" w:eastAsia="宋体" w:cs="宋体"/>
      <w:color w:val="000000"/>
      <w:sz w:val="24"/>
      <w:szCs w:val="24"/>
      <w:u w:val="none"/>
    </w:rPr>
  </w:style>
  <w:style w:type="character" w:customStyle="1" w:styleId="38">
    <w:name w:val="common_over_page_btn1"/>
    <w:basedOn w:val="22"/>
    <w:qFormat/>
    <w:uiPriority w:val="0"/>
    <w:rPr>
      <w:bdr w:val="single" w:color="D2D2D2" w:sz="6" w:space="0"/>
      <w:shd w:val="clear" w:color="auto" w:fill="EDEDED"/>
    </w:rPr>
  </w:style>
  <w:style w:type="character" w:customStyle="1" w:styleId="39">
    <w:name w:val="common_over_page_btn2"/>
    <w:basedOn w:val="22"/>
    <w:qFormat/>
    <w:uiPriority w:val="0"/>
  </w:style>
  <w:style w:type="character" w:customStyle="1" w:styleId="40">
    <w:name w:val="font31"/>
    <w:basedOn w:val="22"/>
    <w:qFormat/>
    <w:uiPriority w:val="0"/>
    <w:rPr>
      <w:rFonts w:hint="default" w:ascii="Times New Roman" w:hAnsi="Times New Roman" w:cs="Times New Roman"/>
      <w:color w:val="000000"/>
      <w:sz w:val="24"/>
      <w:szCs w:val="24"/>
      <w:u w:val="none"/>
    </w:rPr>
  </w:style>
  <w:style w:type="character" w:customStyle="1" w:styleId="41">
    <w:name w:val="font51"/>
    <w:basedOn w:val="22"/>
    <w:qFormat/>
    <w:uiPriority w:val="0"/>
    <w:rPr>
      <w:rFonts w:ascii="仿宋_GB2312" w:eastAsia="仿宋_GB2312" w:cs="仿宋_GB2312"/>
      <w:color w:val="000000"/>
      <w:sz w:val="21"/>
      <w:szCs w:val="21"/>
      <w:u w:val="none"/>
    </w:rPr>
  </w:style>
  <w:style w:type="character" w:customStyle="1" w:styleId="42">
    <w:name w:val="font41"/>
    <w:basedOn w:val="22"/>
    <w:qFormat/>
    <w:uiPriority w:val="0"/>
    <w:rPr>
      <w:rFonts w:ascii="仿宋_GB2312" w:eastAsia="仿宋_GB2312" w:cs="仿宋_GB2312"/>
      <w:color w:val="000000"/>
      <w:sz w:val="24"/>
      <w:szCs w:val="24"/>
      <w:u w:val="none"/>
    </w:rPr>
  </w:style>
  <w:style w:type="character" w:customStyle="1" w:styleId="43">
    <w:name w:val="font61"/>
    <w:basedOn w:val="22"/>
    <w:qFormat/>
    <w:uiPriority w:val="0"/>
    <w:rPr>
      <w:rFonts w:hint="eastAsia" w:ascii="仿宋_GB2312" w:eastAsia="仿宋_GB2312" w:cs="仿宋_GB2312"/>
      <w:color w:val="000000"/>
      <w:sz w:val="21"/>
      <w:szCs w:val="21"/>
      <w:u w:val="none"/>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6">
    <w:name w:val="标题 2 Char"/>
    <w:qFormat/>
    <w:uiPriority w:val="0"/>
    <w:rPr>
      <w:rFonts w:ascii="Arial" w:hAnsi="Arial" w:eastAsia="楷体_GB2312"/>
      <w:sz w:val="30"/>
    </w:rPr>
  </w:style>
  <w:style w:type="character" w:customStyle="1" w:styleId="47">
    <w:name w:val="font71"/>
    <w:basedOn w:val="22"/>
    <w:qFormat/>
    <w:uiPriority w:val="0"/>
    <w:rPr>
      <w:rFonts w:ascii="仿宋_GB2312" w:eastAsia="仿宋_GB2312" w:cs="仿宋_GB2312"/>
      <w:b/>
      <w:bCs/>
      <w:color w:val="000000"/>
      <w:sz w:val="22"/>
      <w:szCs w:val="22"/>
      <w:u w:val="none"/>
    </w:rPr>
  </w:style>
  <w:style w:type="character" w:customStyle="1" w:styleId="48">
    <w:name w:val="font81"/>
    <w:basedOn w:val="22"/>
    <w:qFormat/>
    <w:uiPriority w:val="0"/>
    <w:rPr>
      <w:rFonts w:hint="eastAsia" w:ascii="仿宋_GB2312" w:eastAsia="仿宋_GB2312" w:cs="仿宋_GB2312"/>
      <w:color w:val="000000"/>
      <w:sz w:val="22"/>
      <w:szCs w:val="22"/>
      <w:u w:val="none"/>
    </w:rPr>
  </w:style>
  <w:style w:type="character" w:customStyle="1" w:styleId="49">
    <w:name w:val="标题 1 字符"/>
    <w:link w:val="2"/>
    <w:qFormat/>
    <w:uiPriority w:val="0"/>
    <w:rPr>
      <w:rFonts w:ascii="仿宋_GB2312" w:eastAsia="仿宋_GB2312"/>
      <w:b/>
      <w:kern w:val="44"/>
      <w:sz w:val="30"/>
      <w:szCs w:val="24"/>
    </w:rPr>
  </w:style>
  <w:style w:type="character" w:customStyle="1" w:styleId="50">
    <w:name w:val="标题 2 字符"/>
    <w:link w:val="3"/>
    <w:qFormat/>
    <w:uiPriority w:val="0"/>
    <w:rPr>
      <w:rFonts w:ascii="Arial" w:hAnsi="Arial" w:eastAsia="楷体_GB2312"/>
      <w:sz w:val="30"/>
    </w:rPr>
  </w:style>
  <w:style w:type="character" w:customStyle="1" w:styleId="51">
    <w:name w:val="font101"/>
    <w:basedOn w:val="22"/>
    <w:qFormat/>
    <w:uiPriority w:val="0"/>
    <w:rPr>
      <w:rFonts w:hint="default" w:ascii="Times New Roman" w:hAnsi="Times New Roman" w:cs="Times New Roman"/>
      <w:b/>
      <w:bCs/>
      <w:color w:val="000000"/>
      <w:sz w:val="24"/>
      <w:szCs w:val="24"/>
      <w:u w:val="none"/>
    </w:rPr>
  </w:style>
  <w:style w:type="character" w:customStyle="1" w:styleId="52">
    <w:name w:val="font91"/>
    <w:basedOn w:val="22"/>
    <w:qFormat/>
    <w:uiPriority w:val="0"/>
    <w:rPr>
      <w:rFonts w:hint="default" w:ascii="Times New Roman" w:hAnsi="Times New Roman" w:cs="Times New Roman"/>
      <w:b/>
      <w:bCs/>
      <w:color w:val="000000"/>
      <w:sz w:val="24"/>
      <w:szCs w:val="24"/>
      <w:u w:val="none"/>
    </w:rPr>
  </w:style>
  <w:style w:type="paragraph" w:customStyle="1" w:styleId="53">
    <w:name w:val="列出段落1"/>
    <w:basedOn w:val="1"/>
    <w:qFormat/>
    <w:uiPriority w:val="99"/>
    <w:pPr>
      <w:ind w:firstLine="420" w:firstLineChars="200"/>
    </w:pPr>
  </w:style>
  <w:style w:type="character" w:customStyle="1" w:styleId="54">
    <w:name w:val="批注框文本 字符"/>
    <w:basedOn w:val="22"/>
    <w:link w:val="15"/>
    <w:qFormat/>
    <w:uiPriority w:val="0"/>
    <w:rPr>
      <w:rFonts w:ascii="Calibri" w:hAnsi="Calibri" w:cs="黑体"/>
      <w:kern w:val="2"/>
      <w:sz w:val="18"/>
      <w:szCs w:val="18"/>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6">
    <w:name w:val="TOC 标题1"/>
    <w:basedOn w:val="2"/>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57">
    <w:name w:val="报告目录1"/>
    <w:basedOn w:val="1"/>
    <w:qFormat/>
    <w:uiPriority w:val="0"/>
    <w:pPr>
      <w:spacing w:after="0" w:line="240" w:lineRule="auto"/>
      <w:jc w:val="center"/>
    </w:pPr>
    <w:rPr>
      <w:rFonts w:ascii="Times New Roman" w:hAnsi="Times New Roman" w:eastAsia="黑体" w:cs="Times New Roman"/>
      <w:b/>
      <w:sz w:val="48"/>
      <w:szCs w:val="48"/>
    </w:rPr>
  </w:style>
  <w:style w:type="character" w:customStyle="1" w:styleId="58">
    <w:name w:val="标题 3 Char"/>
    <w:link w:val="4"/>
    <w:qFormat/>
    <w:uiPriority w:val="0"/>
    <w:rPr>
      <w:rFonts w:ascii="宋体" w:hAnsi="宋体" w:cs="宋体"/>
      <w:b/>
      <w:bCs/>
      <w:sz w:val="27"/>
      <w:szCs w:val="27"/>
      <w:lang w:eastAsia="zh-CN" w:bidi="ar"/>
    </w:rPr>
  </w:style>
  <w:style w:type="table" w:customStyle="1" w:styleId="59">
    <w:name w:val="Table Grid_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Body text|1"/>
    <w:basedOn w:val="1"/>
    <w:qFormat/>
    <w:uiPriority w:val="0"/>
    <w:pPr>
      <w:spacing w:after="0" w:line="406" w:lineRule="auto"/>
      <w:ind w:firstLine="400"/>
    </w:pPr>
    <w:rPr>
      <w:rFonts w:ascii="宋体" w:hAnsi="宋体" w:cs="宋体"/>
      <w:sz w:val="30"/>
      <w:szCs w:val="30"/>
      <w:lang w:val="zh-TW" w:eastAsia="zh-TW" w:bidi="zh-TW"/>
    </w:rPr>
  </w:style>
  <w:style w:type="paragraph" w:customStyle="1" w:styleId="61">
    <w:name w:val="Heading 1_0"/>
    <w:basedOn w:val="1"/>
    <w:next w:val="7"/>
    <w:link w:val="62"/>
    <w:qFormat/>
    <w:uiPriority w:val="9"/>
    <w:pPr>
      <w:keepNext/>
      <w:keepLines/>
      <w:numPr>
        <w:ilvl w:val="0"/>
        <w:numId w:val="1"/>
      </w:numPr>
      <w:adjustRightInd w:val="0"/>
      <w:snapToGrid w:val="0"/>
      <w:spacing w:after="0"/>
      <w:outlineLvl w:val="0"/>
    </w:pPr>
    <w:rPr>
      <w:rFonts w:ascii="Times New Roman" w:hAnsi="Times New Roman" w:eastAsia="黑体" w:cs="Times New Roman"/>
      <w:bCs/>
      <w:kern w:val="44"/>
      <w:sz w:val="32"/>
      <w:szCs w:val="44"/>
    </w:rPr>
  </w:style>
  <w:style w:type="character" w:customStyle="1" w:styleId="62">
    <w:name w:val="标题 1 字符_0"/>
    <w:basedOn w:val="22"/>
    <w:link w:val="61"/>
    <w:qFormat/>
    <w:uiPriority w:val="9"/>
    <w:rPr>
      <w:rFonts w:eastAsia="黑体"/>
      <w:bCs/>
      <w:kern w:val="44"/>
      <w:sz w:val="32"/>
      <w:szCs w:val="44"/>
    </w:rPr>
  </w:style>
  <w:style w:type="paragraph" w:customStyle="1" w:styleId="63">
    <w:name w:val="Heading 2_0"/>
    <w:basedOn w:val="1"/>
    <w:next w:val="7"/>
    <w:link w:val="64"/>
    <w:unhideWhenUsed/>
    <w:qFormat/>
    <w:uiPriority w:val="9"/>
    <w:pPr>
      <w:keepNext/>
      <w:keepLines/>
      <w:numPr>
        <w:ilvl w:val="1"/>
        <w:numId w:val="1"/>
      </w:numPr>
      <w:adjustRightInd w:val="0"/>
      <w:snapToGrid w:val="0"/>
      <w:spacing w:after="0"/>
      <w:outlineLvl w:val="1"/>
    </w:pPr>
    <w:rPr>
      <w:rFonts w:ascii="Times New Roman" w:hAnsi="Times New Roman" w:eastAsia="楷体_GB2312" w:cs="Times New Roman"/>
      <w:bCs/>
      <w:sz w:val="32"/>
      <w:szCs w:val="32"/>
    </w:rPr>
  </w:style>
  <w:style w:type="character" w:customStyle="1" w:styleId="64">
    <w:name w:val="标题 2 字符_0"/>
    <w:basedOn w:val="22"/>
    <w:link w:val="63"/>
    <w:qFormat/>
    <w:uiPriority w:val="9"/>
    <w:rPr>
      <w:rFonts w:eastAsia="楷体_GB2312"/>
      <w:bCs/>
      <w:kern w:val="2"/>
      <w:sz w:val="32"/>
      <w:szCs w:val="32"/>
    </w:rPr>
  </w:style>
  <w:style w:type="paragraph" w:customStyle="1" w:styleId="65">
    <w:name w:val="Heading 3_0"/>
    <w:basedOn w:val="1"/>
    <w:next w:val="7"/>
    <w:link w:val="66"/>
    <w:unhideWhenUsed/>
    <w:qFormat/>
    <w:uiPriority w:val="9"/>
    <w:pPr>
      <w:keepNext/>
      <w:keepLines/>
      <w:numPr>
        <w:ilvl w:val="2"/>
        <w:numId w:val="1"/>
      </w:numPr>
      <w:adjustRightInd w:val="0"/>
      <w:snapToGrid w:val="0"/>
      <w:spacing w:after="0"/>
      <w:outlineLvl w:val="2"/>
    </w:pPr>
    <w:rPr>
      <w:rFonts w:ascii="Times New Roman" w:hAnsi="Times New Roman" w:eastAsia="仿宋_GB2312" w:cs="Times New Roman"/>
      <w:b/>
      <w:bCs/>
      <w:sz w:val="32"/>
      <w:szCs w:val="32"/>
    </w:rPr>
  </w:style>
  <w:style w:type="character" w:customStyle="1" w:styleId="66">
    <w:name w:val="标题 3 字符"/>
    <w:basedOn w:val="22"/>
    <w:link w:val="65"/>
    <w:qFormat/>
    <w:uiPriority w:val="9"/>
    <w:rPr>
      <w:rFonts w:eastAsia="仿宋_GB2312"/>
      <w:b/>
      <w:bCs/>
      <w:kern w:val="2"/>
      <w:sz w:val="32"/>
      <w:szCs w:val="32"/>
    </w:rPr>
  </w:style>
  <w:style w:type="character" w:customStyle="1" w:styleId="67">
    <w:name w:val="标题 4 字符"/>
    <w:basedOn w:val="22"/>
    <w:link w:val="5"/>
    <w:qFormat/>
    <w:uiPriority w:val="9"/>
    <w:rPr>
      <w:rFonts w:eastAsia="仿宋_GB2312"/>
      <w:b/>
      <w:bCs/>
      <w:kern w:val="2"/>
      <w:sz w:val="32"/>
      <w:szCs w:val="28"/>
    </w:rPr>
  </w:style>
  <w:style w:type="character" w:customStyle="1" w:styleId="68">
    <w:name w:val="标题 5 字符"/>
    <w:basedOn w:val="22"/>
    <w:link w:val="6"/>
    <w:qFormat/>
    <w:uiPriority w:val="9"/>
    <w:rPr>
      <w:rFonts w:eastAsia="仿宋_GB2312"/>
      <w:bCs/>
      <w:kern w:val="2"/>
      <w:sz w:val="32"/>
      <w:szCs w:val="28"/>
    </w:rPr>
  </w:style>
  <w:style w:type="table" w:customStyle="1" w:styleId="69">
    <w:name w:val="网格型1"/>
    <w:basedOn w:val="28"/>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0">
    <w:name w:val="一级标题"/>
    <w:basedOn w:val="2"/>
    <w:link w:val="71"/>
    <w:qFormat/>
    <w:uiPriority w:val="0"/>
    <w:pPr>
      <w:widowControl/>
      <w:adjustRightInd w:val="0"/>
      <w:snapToGrid w:val="0"/>
      <w:spacing w:before="200" w:after="200" w:line="560" w:lineRule="exact"/>
      <w:ind w:firstLine="329" w:firstLineChars="0"/>
    </w:pPr>
    <w:rPr>
      <w:rFonts w:ascii="仿宋" w:hAnsi="仿宋" w:eastAsia="黑体" w:cs="宋体"/>
      <w:b w:val="0"/>
      <w:bCs/>
      <w:sz w:val="32"/>
      <w:szCs w:val="32"/>
    </w:rPr>
  </w:style>
  <w:style w:type="character" w:customStyle="1" w:styleId="71">
    <w:name w:val="一级标题 Char"/>
    <w:basedOn w:val="22"/>
    <w:link w:val="70"/>
    <w:qFormat/>
    <w:uiPriority w:val="0"/>
    <w:rPr>
      <w:rFonts w:ascii="仿宋" w:hAnsi="仿宋" w:eastAsia="黑体" w:cs="宋体"/>
      <w:bCs/>
      <w:kern w:val="44"/>
      <w:sz w:val="32"/>
      <w:szCs w:val="32"/>
    </w:rPr>
  </w:style>
  <w:style w:type="paragraph" w:customStyle="1" w:styleId="72">
    <w:name w:val="Table Paragraph"/>
    <w:basedOn w:val="1"/>
    <w:qFormat/>
    <w:uiPriority w:val="1"/>
    <w:rPr>
      <w:rFonts w:ascii="仿宋_GB2312" w:hAnsi="仿宋_GB2312" w:eastAsia="仿宋_GB2312" w:cs="仿宋_GB2312"/>
      <w:lang w:val="zh-CN" w:bidi="zh-CN"/>
    </w:rPr>
  </w:style>
  <w:style w:type="table" w:customStyle="1" w:styleId="73">
    <w:name w:val="Table Grid_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4">
    <w:name w:val="网格型1_0"/>
    <w:basedOn w:val="28"/>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5">
    <w:name w:val="Table Normal_0"/>
    <w:unhideWhenUsed/>
    <w:qFormat/>
    <w:uiPriority w:val="0"/>
    <w:tblPr>
      <w:tblLayout w:type="fixed"/>
      <w:tblCellMar>
        <w:top w:w="0" w:type="dxa"/>
        <w:left w:w="0" w:type="dxa"/>
        <w:bottom w:w="0" w:type="dxa"/>
        <w:right w:w="0" w:type="dxa"/>
      </w:tblCellMar>
    </w:tblPr>
  </w:style>
  <w:style w:type="paragraph" w:customStyle="1" w:styleId="76">
    <w:name w:val="Table Text"/>
    <w:basedOn w:val="1"/>
    <w:semiHidden/>
    <w:qFormat/>
    <w:uiPriority w:val="0"/>
    <w:rPr>
      <w:rFonts w:ascii="Arial" w:hAnsi="Arial" w:eastAsia="Arial" w:cs="Arial"/>
      <w:sz w:val="21"/>
      <w:szCs w:val="21"/>
      <w:lang w:val="en-US" w:eastAsia="en-US" w:bidi="ar-SA"/>
    </w:rPr>
  </w:style>
  <w:style w:type="table" w:customStyle="1" w:styleId="77">
    <w:name w:val="Table Grid_1_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3F384-F4CD-4671-95C9-34B809BAD76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Pages>
  <Words>1075</Words>
  <Characters>1377</Characters>
  <Lines>2802</Lines>
  <Paragraphs>3058</Paragraphs>
  <TotalTime>0</TotalTime>
  <ScaleCrop>false</ScaleCrop>
  <LinksUpToDate>false</LinksUpToDate>
  <CharactersWithSpaces>1429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2025-04-18T03:16:00Z</dcterms:created>
  <dc:creator>C1^-^</dc:creator>
  <cp:lastModifiedBy>天涯区政府办发文员</cp:lastModifiedBy>
  <cp:lastPrinted>2024-06-03T00:07:00Z</cp:lastPrinted>
  <dcterms:modified xsi:type="dcterms:W3CDTF">2026-01-16T06:56:53Z</dcterms:modified>
  <dc:title>2022年5月19日修改要点：</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F806EE49FBAB453788033D191F92586B_13</vt:lpwstr>
  </property>
  <property fmtid="{D5CDD505-2E9C-101B-9397-08002B2CF9AE}" pid="3" name="KSOProductBuildVer">
    <vt:lpwstr>2052-10.8.0.5603</vt:lpwstr>
  </property>
  <property fmtid="{D5CDD505-2E9C-101B-9397-08002B2CF9AE}" pid="4" name="KSOTemplateDocerSaveRecord">
    <vt:lpwstr>eyJoZGlkIjoiMmE0ZWNmNThjYmQwMzM5ZGE5MzFmMjViOGFmN2JjZDEiLCJ1c2VySWQiOiIyOTY5MzMzMzAifQ==</vt:lpwstr>
  </property>
</Properties>
</file>