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17F0" w14:textId="77777777" w:rsidR="00675FF6" w:rsidRDefault="00000000">
      <w:pPr>
        <w:adjustRightInd w:val="0"/>
        <w:snapToGrid w:val="0"/>
        <w:rPr>
          <w:szCs w:val="32"/>
        </w:rPr>
      </w:pPr>
      <w:r>
        <w:rPr>
          <w:rFonts w:ascii="黑体" w:eastAsia="黑体" w:hAnsi="黑体"/>
          <w:szCs w:val="32"/>
        </w:rPr>
        <w:t>附件1</w:t>
      </w:r>
    </w:p>
    <w:p w14:paraId="65000E47" w14:textId="77777777" w:rsidR="00675FF6" w:rsidRDefault="00675FF6">
      <w:pPr>
        <w:adjustRightInd w:val="0"/>
        <w:snapToGrid w:val="0"/>
        <w:spacing w:line="408" w:lineRule="auto"/>
        <w:rPr>
          <w:rFonts w:ascii="黑体" w:eastAsia="黑体" w:hAnsi="黑体"/>
          <w:szCs w:val="32"/>
        </w:rPr>
      </w:pPr>
    </w:p>
    <w:p w14:paraId="4E30AD8E" w14:textId="77777777" w:rsidR="00675FF6"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C7F12C7" w14:textId="77777777" w:rsidR="00675FF6" w:rsidRDefault="00675FF6">
      <w:pPr>
        <w:adjustRightInd w:val="0"/>
        <w:snapToGrid w:val="0"/>
        <w:spacing w:line="408" w:lineRule="auto"/>
        <w:rPr>
          <w:rFonts w:ascii="黑体" w:eastAsia="黑体" w:hAnsi="黑体"/>
          <w:szCs w:val="32"/>
        </w:rPr>
      </w:pPr>
    </w:p>
    <w:p w14:paraId="72002F3C" w14:textId="77777777" w:rsidR="00675FF6"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75FF6" w14:paraId="4117C75A" w14:textId="77777777">
        <w:trPr>
          <w:trHeight w:val="680"/>
        </w:trPr>
        <w:tc>
          <w:tcPr>
            <w:tcW w:w="1771" w:type="dxa"/>
            <w:vAlign w:val="center"/>
          </w:tcPr>
          <w:p w14:paraId="0C2113ED" w14:textId="77777777" w:rsidR="00675FF6"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C0619C7" w14:textId="4199E006" w:rsidR="00675FF6" w:rsidRDefault="00353B69">
            <w:pPr>
              <w:adjustRightInd w:val="0"/>
              <w:snapToGrid w:val="0"/>
              <w:jc w:val="center"/>
              <w:rPr>
                <w:rFonts w:ascii="宋体" w:eastAsia="宋体" w:hAnsi="宋体"/>
                <w:sz w:val="21"/>
                <w:szCs w:val="21"/>
              </w:rPr>
            </w:pPr>
            <w:r w:rsidRPr="00353B69">
              <w:rPr>
                <w:rFonts w:ascii="宋体" w:eastAsia="宋体" w:hAnsi="宋体" w:hint="eastAsia"/>
                <w:sz w:val="21"/>
                <w:szCs w:val="21"/>
              </w:rPr>
              <w:t>三亚红塘湾围填海项目拆除及生态修复工程</w:t>
            </w:r>
            <w:r w:rsidR="008C6ED0">
              <w:rPr>
                <w:rFonts w:ascii="宋体" w:eastAsia="宋体" w:hAnsi="宋体" w:hint="eastAsia"/>
                <w:sz w:val="21"/>
                <w:szCs w:val="21"/>
              </w:rPr>
              <w:t>环境影响评价</w:t>
            </w:r>
          </w:p>
        </w:tc>
      </w:tr>
      <w:tr w:rsidR="00675FF6" w14:paraId="7E495F3B" w14:textId="77777777">
        <w:trPr>
          <w:trHeight w:val="680"/>
        </w:trPr>
        <w:tc>
          <w:tcPr>
            <w:tcW w:w="9060" w:type="dxa"/>
            <w:gridSpan w:val="3"/>
            <w:vAlign w:val="center"/>
          </w:tcPr>
          <w:p w14:paraId="48479C70" w14:textId="77777777" w:rsidR="00675FF6"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75FF6" w14:paraId="364DCC68" w14:textId="77777777" w:rsidTr="00353B69">
        <w:trPr>
          <w:trHeight w:val="9124"/>
        </w:trPr>
        <w:tc>
          <w:tcPr>
            <w:tcW w:w="1771" w:type="dxa"/>
            <w:vAlign w:val="center"/>
          </w:tcPr>
          <w:p w14:paraId="5FD765E0" w14:textId="77777777" w:rsidR="00675FF6" w:rsidRDefault="00000000">
            <w:pPr>
              <w:adjustRightInd w:val="0"/>
              <w:snapToGrid w:val="0"/>
              <w:rPr>
                <w:rFonts w:ascii="宋体" w:eastAsia="宋体" w:hAnsi="宋体"/>
                <w:sz w:val="21"/>
                <w:szCs w:val="21"/>
              </w:rPr>
            </w:pPr>
            <w:r w:rsidRPr="00353B69">
              <w:rPr>
                <w:rFonts w:ascii="宋体" w:eastAsia="宋体" w:hAnsi="宋体"/>
                <w:sz w:val="21"/>
                <w:szCs w:val="21"/>
              </w:rPr>
              <w:t>与本项目环境影响和环境保护措施有关的建议和意见（注：根据《环境影响评价公众参与办法》规定，涉及征地拆迁、财产、就业等与项目环评无关的意见或者诉求不属</w:t>
            </w:r>
            <w:r>
              <w:rPr>
                <w:rFonts w:ascii="宋体" w:eastAsia="宋体" w:hAnsi="宋体"/>
                <w:sz w:val="21"/>
                <w:szCs w:val="21"/>
              </w:rPr>
              <w:t>于项目环评公参内容）</w:t>
            </w:r>
          </w:p>
        </w:tc>
        <w:tc>
          <w:tcPr>
            <w:tcW w:w="7289" w:type="dxa"/>
            <w:gridSpan w:val="2"/>
          </w:tcPr>
          <w:p w14:paraId="656C1D90" w14:textId="77777777" w:rsidR="00675FF6" w:rsidRDefault="00675FF6">
            <w:pPr>
              <w:adjustRightInd w:val="0"/>
              <w:snapToGrid w:val="0"/>
              <w:rPr>
                <w:rFonts w:ascii="宋体" w:eastAsia="宋体" w:hAnsi="宋体"/>
                <w:sz w:val="21"/>
                <w:szCs w:val="21"/>
              </w:rPr>
            </w:pPr>
          </w:p>
          <w:p w14:paraId="7FB6F952" w14:textId="77777777" w:rsidR="00675FF6" w:rsidRDefault="00675FF6">
            <w:pPr>
              <w:adjustRightInd w:val="0"/>
              <w:snapToGrid w:val="0"/>
              <w:rPr>
                <w:rFonts w:ascii="宋体" w:eastAsia="宋体" w:hAnsi="宋体"/>
                <w:sz w:val="21"/>
                <w:szCs w:val="21"/>
              </w:rPr>
            </w:pPr>
          </w:p>
          <w:p w14:paraId="2987C117" w14:textId="77777777" w:rsidR="00675FF6" w:rsidRDefault="00675FF6">
            <w:pPr>
              <w:adjustRightInd w:val="0"/>
              <w:snapToGrid w:val="0"/>
              <w:rPr>
                <w:rFonts w:ascii="宋体" w:eastAsia="宋体" w:hAnsi="宋体"/>
                <w:sz w:val="21"/>
                <w:szCs w:val="21"/>
              </w:rPr>
            </w:pPr>
          </w:p>
          <w:p w14:paraId="58076466" w14:textId="77777777" w:rsidR="00675FF6" w:rsidRDefault="00675FF6">
            <w:pPr>
              <w:adjustRightInd w:val="0"/>
              <w:snapToGrid w:val="0"/>
              <w:rPr>
                <w:rFonts w:ascii="宋体" w:eastAsia="宋体" w:hAnsi="宋体"/>
                <w:sz w:val="21"/>
                <w:szCs w:val="21"/>
              </w:rPr>
            </w:pPr>
          </w:p>
          <w:p w14:paraId="2EA37D1D" w14:textId="77777777" w:rsidR="00675FF6" w:rsidRDefault="00675FF6">
            <w:pPr>
              <w:adjustRightInd w:val="0"/>
              <w:snapToGrid w:val="0"/>
              <w:rPr>
                <w:rFonts w:ascii="宋体" w:eastAsia="宋体" w:hAnsi="宋体"/>
                <w:sz w:val="21"/>
                <w:szCs w:val="21"/>
              </w:rPr>
            </w:pPr>
          </w:p>
          <w:p w14:paraId="51039621" w14:textId="77777777" w:rsidR="00675FF6" w:rsidRDefault="00675FF6">
            <w:pPr>
              <w:adjustRightInd w:val="0"/>
              <w:snapToGrid w:val="0"/>
              <w:rPr>
                <w:rFonts w:ascii="宋体" w:eastAsia="宋体" w:hAnsi="宋体"/>
                <w:sz w:val="21"/>
                <w:szCs w:val="21"/>
              </w:rPr>
            </w:pPr>
          </w:p>
          <w:p w14:paraId="11A34C9A" w14:textId="77777777" w:rsidR="00675FF6" w:rsidRDefault="00675FF6">
            <w:pPr>
              <w:adjustRightInd w:val="0"/>
              <w:snapToGrid w:val="0"/>
              <w:rPr>
                <w:rFonts w:ascii="宋体" w:eastAsia="宋体" w:hAnsi="宋体"/>
                <w:sz w:val="21"/>
                <w:szCs w:val="21"/>
              </w:rPr>
            </w:pPr>
          </w:p>
          <w:p w14:paraId="40BE76E7" w14:textId="77777777" w:rsidR="00675FF6" w:rsidRDefault="00675FF6">
            <w:pPr>
              <w:adjustRightInd w:val="0"/>
              <w:snapToGrid w:val="0"/>
              <w:rPr>
                <w:rFonts w:ascii="宋体" w:eastAsia="宋体" w:hAnsi="宋体"/>
                <w:sz w:val="21"/>
                <w:szCs w:val="21"/>
              </w:rPr>
            </w:pPr>
          </w:p>
          <w:p w14:paraId="65E45648" w14:textId="77777777" w:rsidR="00675FF6" w:rsidRDefault="00675FF6">
            <w:pPr>
              <w:adjustRightInd w:val="0"/>
              <w:snapToGrid w:val="0"/>
              <w:rPr>
                <w:rFonts w:ascii="宋体" w:eastAsia="宋体" w:hAnsi="宋体"/>
                <w:sz w:val="21"/>
                <w:szCs w:val="21"/>
              </w:rPr>
            </w:pPr>
          </w:p>
          <w:p w14:paraId="03CEE43F" w14:textId="77777777" w:rsidR="00675FF6" w:rsidRDefault="00675FF6">
            <w:pPr>
              <w:adjustRightInd w:val="0"/>
              <w:snapToGrid w:val="0"/>
              <w:rPr>
                <w:rFonts w:ascii="宋体" w:eastAsia="宋体" w:hAnsi="宋体"/>
                <w:sz w:val="21"/>
                <w:szCs w:val="21"/>
              </w:rPr>
            </w:pPr>
          </w:p>
          <w:p w14:paraId="3317016E" w14:textId="77777777" w:rsidR="00675FF6" w:rsidRDefault="00675FF6">
            <w:pPr>
              <w:adjustRightInd w:val="0"/>
              <w:snapToGrid w:val="0"/>
              <w:rPr>
                <w:rFonts w:ascii="宋体" w:eastAsia="宋体" w:hAnsi="宋体"/>
                <w:sz w:val="21"/>
                <w:szCs w:val="21"/>
              </w:rPr>
            </w:pPr>
          </w:p>
          <w:p w14:paraId="149EA9D0" w14:textId="77777777" w:rsidR="00675FF6" w:rsidRDefault="00675FF6">
            <w:pPr>
              <w:adjustRightInd w:val="0"/>
              <w:snapToGrid w:val="0"/>
              <w:rPr>
                <w:rFonts w:ascii="宋体" w:eastAsia="宋体" w:hAnsi="宋体"/>
                <w:sz w:val="21"/>
                <w:szCs w:val="21"/>
              </w:rPr>
            </w:pPr>
          </w:p>
          <w:p w14:paraId="25E543AA" w14:textId="77777777" w:rsidR="00675FF6" w:rsidRDefault="00675FF6">
            <w:pPr>
              <w:adjustRightInd w:val="0"/>
              <w:snapToGrid w:val="0"/>
              <w:rPr>
                <w:rFonts w:ascii="宋体" w:eastAsia="宋体" w:hAnsi="宋体"/>
                <w:sz w:val="21"/>
                <w:szCs w:val="21"/>
              </w:rPr>
            </w:pPr>
          </w:p>
          <w:p w14:paraId="6761A5F3" w14:textId="77777777" w:rsidR="00675FF6" w:rsidRDefault="00675FF6">
            <w:pPr>
              <w:adjustRightInd w:val="0"/>
              <w:snapToGrid w:val="0"/>
              <w:rPr>
                <w:rFonts w:ascii="宋体" w:eastAsia="宋体" w:hAnsi="宋体"/>
                <w:sz w:val="21"/>
                <w:szCs w:val="21"/>
              </w:rPr>
            </w:pPr>
          </w:p>
          <w:p w14:paraId="28284946" w14:textId="77777777" w:rsidR="00675FF6" w:rsidRDefault="00675FF6">
            <w:pPr>
              <w:adjustRightInd w:val="0"/>
              <w:snapToGrid w:val="0"/>
              <w:rPr>
                <w:rFonts w:ascii="宋体" w:eastAsia="宋体" w:hAnsi="宋体"/>
                <w:sz w:val="21"/>
                <w:szCs w:val="21"/>
              </w:rPr>
            </w:pPr>
          </w:p>
          <w:p w14:paraId="2C8FCEC8" w14:textId="77777777" w:rsidR="00675FF6" w:rsidRDefault="00675FF6">
            <w:pPr>
              <w:adjustRightInd w:val="0"/>
              <w:snapToGrid w:val="0"/>
              <w:rPr>
                <w:rFonts w:ascii="宋体" w:eastAsia="宋体" w:hAnsi="宋体"/>
                <w:sz w:val="21"/>
                <w:szCs w:val="21"/>
              </w:rPr>
            </w:pPr>
          </w:p>
          <w:p w14:paraId="23FCAC05" w14:textId="77777777" w:rsidR="00675FF6" w:rsidRDefault="00675FF6">
            <w:pPr>
              <w:adjustRightInd w:val="0"/>
              <w:snapToGrid w:val="0"/>
              <w:rPr>
                <w:rFonts w:ascii="宋体" w:eastAsia="宋体" w:hAnsi="宋体"/>
                <w:sz w:val="21"/>
                <w:szCs w:val="21"/>
              </w:rPr>
            </w:pPr>
          </w:p>
          <w:p w14:paraId="2F5FFBBB" w14:textId="77777777" w:rsidR="00675FF6" w:rsidRDefault="00675FF6">
            <w:pPr>
              <w:adjustRightInd w:val="0"/>
              <w:snapToGrid w:val="0"/>
              <w:rPr>
                <w:rFonts w:ascii="宋体" w:eastAsia="宋体" w:hAnsi="宋体"/>
                <w:sz w:val="21"/>
                <w:szCs w:val="21"/>
              </w:rPr>
            </w:pPr>
          </w:p>
          <w:p w14:paraId="10490C74" w14:textId="77777777" w:rsidR="00675FF6" w:rsidRDefault="00675FF6">
            <w:pPr>
              <w:adjustRightInd w:val="0"/>
              <w:snapToGrid w:val="0"/>
              <w:rPr>
                <w:rFonts w:ascii="宋体" w:eastAsia="宋体" w:hAnsi="宋体"/>
                <w:sz w:val="21"/>
                <w:szCs w:val="21"/>
              </w:rPr>
            </w:pPr>
          </w:p>
          <w:p w14:paraId="5D6F779C" w14:textId="77777777" w:rsidR="00675FF6" w:rsidRDefault="00675FF6">
            <w:pPr>
              <w:adjustRightInd w:val="0"/>
              <w:snapToGrid w:val="0"/>
              <w:rPr>
                <w:rFonts w:ascii="宋体" w:eastAsia="宋体" w:hAnsi="宋体"/>
                <w:sz w:val="21"/>
                <w:szCs w:val="21"/>
              </w:rPr>
            </w:pPr>
          </w:p>
          <w:p w14:paraId="184C81BA" w14:textId="77777777" w:rsidR="00675FF6" w:rsidRDefault="00675FF6">
            <w:pPr>
              <w:adjustRightInd w:val="0"/>
              <w:snapToGrid w:val="0"/>
              <w:rPr>
                <w:rFonts w:ascii="宋体" w:eastAsia="宋体" w:hAnsi="宋体"/>
                <w:sz w:val="21"/>
                <w:szCs w:val="21"/>
              </w:rPr>
            </w:pPr>
          </w:p>
          <w:p w14:paraId="4A197F2E" w14:textId="77777777" w:rsidR="00675FF6" w:rsidRDefault="00675FF6">
            <w:pPr>
              <w:adjustRightInd w:val="0"/>
              <w:snapToGrid w:val="0"/>
              <w:rPr>
                <w:rFonts w:ascii="宋体" w:eastAsia="宋体" w:hAnsi="宋体"/>
                <w:sz w:val="21"/>
                <w:szCs w:val="21"/>
              </w:rPr>
            </w:pPr>
          </w:p>
          <w:p w14:paraId="4F30F3E8" w14:textId="77777777" w:rsidR="00675FF6" w:rsidRDefault="00675FF6">
            <w:pPr>
              <w:adjustRightInd w:val="0"/>
              <w:snapToGrid w:val="0"/>
              <w:rPr>
                <w:rFonts w:ascii="宋体" w:eastAsia="宋体" w:hAnsi="宋体"/>
                <w:sz w:val="21"/>
                <w:szCs w:val="21"/>
              </w:rPr>
            </w:pPr>
          </w:p>
          <w:p w14:paraId="2409F036" w14:textId="77777777" w:rsidR="00675FF6" w:rsidRDefault="00675FF6">
            <w:pPr>
              <w:adjustRightInd w:val="0"/>
              <w:snapToGrid w:val="0"/>
              <w:rPr>
                <w:rFonts w:ascii="宋体" w:eastAsia="宋体" w:hAnsi="宋体"/>
                <w:sz w:val="21"/>
                <w:szCs w:val="21"/>
              </w:rPr>
            </w:pPr>
          </w:p>
          <w:p w14:paraId="2C5114CB" w14:textId="77777777" w:rsidR="00675FF6" w:rsidRDefault="00675FF6">
            <w:pPr>
              <w:adjustRightInd w:val="0"/>
              <w:snapToGrid w:val="0"/>
              <w:rPr>
                <w:rFonts w:ascii="宋体" w:eastAsia="宋体" w:hAnsi="宋体"/>
                <w:sz w:val="21"/>
                <w:szCs w:val="21"/>
              </w:rPr>
            </w:pPr>
          </w:p>
          <w:p w14:paraId="3D978D08" w14:textId="77777777" w:rsidR="00675FF6" w:rsidRDefault="00675FF6">
            <w:pPr>
              <w:adjustRightInd w:val="0"/>
              <w:snapToGrid w:val="0"/>
              <w:rPr>
                <w:rFonts w:ascii="宋体" w:eastAsia="宋体" w:hAnsi="宋体"/>
                <w:sz w:val="21"/>
                <w:szCs w:val="21"/>
              </w:rPr>
            </w:pPr>
          </w:p>
          <w:p w14:paraId="7A0A4B36" w14:textId="77777777" w:rsidR="00675FF6" w:rsidRDefault="00675FF6">
            <w:pPr>
              <w:adjustRightInd w:val="0"/>
              <w:snapToGrid w:val="0"/>
              <w:rPr>
                <w:rFonts w:ascii="宋体" w:eastAsia="宋体" w:hAnsi="宋体"/>
                <w:sz w:val="21"/>
                <w:szCs w:val="21"/>
              </w:rPr>
            </w:pPr>
          </w:p>
          <w:p w14:paraId="77F4589D" w14:textId="77777777" w:rsidR="00675FF6" w:rsidRDefault="00675FF6">
            <w:pPr>
              <w:adjustRightInd w:val="0"/>
              <w:snapToGrid w:val="0"/>
              <w:rPr>
                <w:rFonts w:ascii="宋体" w:eastAsia="宋体" w:hAnsi="宋体"/>
                <w:sz w:val="21"/>
                <w:szCs w:val="21"/>
              </w:rPr>
            </w:pPr>
          </w:p>
          <w:p w14:paraId="73F884EE" w14:textId="77777777" w:rsidR="00675FF6" w:rsidRDefault="00675FF6">
            <w:pPr>
              <w:adjustRightInd w:val="0"/>
              <w:snapToGrid w:val="0"/>
              <w:rPr>
                <w:rFonts w:ascii="宋体" w:eastAsia="宋体" w:hAnsi="宋体"/>
                <w:sz w:val="21"/>
                <w:szCs w:val="21"/>
              </w:rPr>
            </w:pPr>
          </w:p>
          <w:p w14:paraId="20108F15" w14:textId="77777777" w:rsidR="00675FF6"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75FF6" w14:paraId="70D864A2" w14:textId="77777777">
        <w:trPr>
          <w:trHeight w:val="680"/>
        </w:trPr>
        <w:tc>
          <w:tcPr>
            <w:tcW w:w="9060" w:type="dxa"/>
            <w:gridSpan w:val="3"/>
            <w:vAlign w:val="center"/>
          </w:tcPr>
          <w:p w14:paraId="61A778F6" w14:textId="77777777" w:rsidR="00675FF6" w:rsidRDefault="000000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75FF6" w14:paraId="765A2B37" w14:textId="77777777">
        <w:trPr>
          <w:trHeight w:val="680"/>
        </w:trPr>
        <w:tc>
          <w:tcPr>
            <w:tcW w:w="9060" w:type="dxa"/>
            <w:gridSpan w:val="3"/>
            <w:vAlign w:val="center"/>
          </w:tcPr>
          <w:p w14:paraId="389990F0" w14:textId="77777777" w:rsidR="00675FF6"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75FF6" w14:paraId="5D12B421" w14:textId="77777777">
        <w:trPr>
          <w:trHeight w:val="680"/>
        </w:trPr>
        <w:tc>
          <w:tcPr>
            <w:tcW w:w="4226" w:type="dxa"/>
            <w:gridSpan w:val="2"/>
            <w:vAlign w:val="center"/>
          </w:tcPr>
          <w:p w14:paraId="7C38C9A0" w14:textId="77777777" w:rsidR="00675FF6"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9BE7A7" w14:textId="77777777" w:rsidR="00675FF6" w:rsidRDefault="00675FF6">
            <w:pPr>
              <w:adjustRightInd w:val="0"/>
              <w:snapToGrid w:val="0"/>
              <w:rPr>
                <w:rFonts w:ascii="宋体" w:eastAsia="宋体" w:hAnsi="宋体"/>
                <w:sz w:val="21"/>
                <w:szCs w:val="21"/>
              </w:rPr>
            </w:pPr>
          </w:p>
        </w:tc>
      </w:tr>
      <w:tr w:rsidR="00675FF6" w14:paraId="25AD05E1" w14:textId="77777777">
        <w:trPr>
          <w:trHeight w:val="680"/>
        </w:trPr>
        <w:tc>
          <w:tcPr>
            <w:tcW w:w="4226" w:type="dxa"/>
            <w:gridSpan w:val="2"/>
            <w:vAlign w:val="center"/>
          </w:tcPr>
          <w:p w14:paraId="31953440" w14:textId="77777777" w:rsidR="00675FF6"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402420F" w14:textId="77777777" w:rsidR="00675FF6" w:rsidRDefault="00675FF6">
            <w:pPr>
              <w:adjustRightInd w:val="0"/>
              <w:snapToGrid w:val="0"/>
              <w:rPr>
                <w:rFonts w:ascii="宋体" w:eastAsia="宋体" w:hAnsi="宋体"/>
                <w:sz w:val="21"/>
                <w:szCs w:val="21"/>
              </w:rPr>
            </w:pPr>
          </w:p>
        </w:tc>
      </w:tr>
      <w:tr w:rsidR="00675FF6" w14:paraId="6132FCE0" w14:textId="77777777">
        <w:trPr>
          <w:trHeight w:val="970"/>
        </w:trPr>
        <w:tc>
          <w:tcPr>
            <w:tcW w:w="4226" w:type="dxa"/>
            <w:gridSpan w:val="2"/>
            <w:vAlign w:val="center"/>
          </w:tcPr>
          <w:p w14:paraId="79C746B3" w14:textId="77777777" w:rsidR="00675FF6"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CF0498B" w14:textId="77777777" w:rsidR="00675FF6"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94257E6" w14:textId="77777777" w:rsidR="00675FF6" w:rsidRDefault="00675FF6">
            <w:pPr>
              <w:adjustRightInd w:val="0"/>
              <w:snapToGrid w:val="0"/>
              <w:rPr>
                <w:rFonts w:ascii="宋体" w:eastAsia="宋体" w:hAnsi="宋体"/>
                <w:sz w:val="21"/>
                <w:szCs w:val="21"/>
              </w:rPr>
            </w:pPr>
          </w:p>
        </w:tc>
      </w:tr>
      <w:tr w:rsidR="00675FF6" w14:paraId="6DAEAE41" w14:textId="77777777">
        <w:trPr>
          <w:trHeight w:val="858"/>
        </w:trPr>
        <w:tc>
          <w:tcPr>
            <w:tcW w:w="4226" w:type="dxa"/>
            <w:gridSpan w:val="2"/>
            <w:vAlign w:val="center"/>
          </w:tcPr>
          <w:p w14:paraId="7C1C13E9" w14:textId="77777777" w:rsidR="00675FF6"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C34B91E" w14:textId="77777777" w:rsidR="00675FF6"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75FF6" w14:paraId="1B12498A" w14:textId="77777777">
        <w:trPr>
          <w:trHeight w:val="1487"/>
        </w:trPr>
        <w:tc>
          <w:tcPr>
            <w:tcW w:w="4226" w:type="dxa"/>
            <w:gridSpan w:val="2"/>
            <w:vAlign w:val="center"/>
          </w:tcPr>
          <w:p w14:paraId="615FE534" w14:textId="77777777" w:rsidR="00675FF6"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6E8E3D1" w14:textId="77777777" w:rsidR="00675FF6"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F78A04B" w14:textId="77777777" w:rsidR="00675FF6" w:rsidRDefault="00675FF6">
            <w:pPr>
              <w:adjustRightInd w:val="0"/>
              <w:snapToGrid w:val="0"/>
              <w:rPr>
                <w:rFonts w:ascii="宋体" w:eastAsia="宋体" w:hAnsi="宋体"/>
                <w:sz w:val="21"/>
                <w:szCs w:val="21"/>
              </w:rPr>
            </w:pPr>
          </w:p>
          <w:p w14:paraId="71AA2F24" w14:textId="77777777" w:rsidR="00675FF6" w:rsidRDefault="00675FF6">
            <w:pPr>
              <w:adjustRightInd w:val="0"/>
              <w:snapToGrid w:val="0"/>
              <w:rPr>
                <w:rFonts w:ascii="宋体" w:eastAsia="宋体" w:hAnsi="宋体"/>
                <w:sz w:val="21"/>
                <w:szCs w:val="21"/>
              </w:rPr>
            </w:pPr>
          </w:p>
          <w:p w14:paraId="28DF6660" w14:textId="77777777" w:rsidR="00675FF6" w:rsidRDefault="00675FF6">
            <w:pPr>
              <w:adjustRightInd w:val="0"/>
              <w:snapToGrid w:val="0"/>
              <w:rPr>
                <w:rFonts w:ascii="宋体" w:eastAsia="宋体" w:hAnsi="宋体"/>
                <w:sz w:val="21"/>
                <w:szCs w:val="21"/>
              </w:rPr>
            </w:pPr>
          </w:p>
          <w:p w14:paraId="1D6732BD" w14:textId="77777777" w:rsidR="00675FF6"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75FF6" w14:paraId="2501684B" w14:textId="77777777">
        <w:trPr>
          <w:trHeight w:val="680"/>
        </w:trPr>
        <w:tc>
          <w:tcPr>
            <w:tcW w:w="9060" w:type="dxa"/>
            <w:gridSpan w:val="3"/>
            <w:vAlign w:val="center"/>
          </w:tcPr>
          <w:p w14:paraId="279BF48C" w14:textId="77777777" w:rsidR="00675FF6"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75FF6" w14:paraId="42C0D2B1" w14:textId="77777777">
        <w:trPr>
          <w:trHeight w:val="680"/>
        </w:trPr>
        <w:tc>
          <w:tcPr>
            <w:tcW w:w="4226" w:type="dxa"/>
            <w:gridSpan w:val="2"/>
            <w:vAlign w:val="center"/>
          </w:tcPr>
          <w:p w14:paraId="420AB906" w14:textId="77777777" w:rsidR="00675FF6"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068E25D" w14:textId="77777777" w:rsidR="00675FF6" w:rsidRDefault="00675FF6">
            <w:pPr>
              <w:adjustRightInd w:val="0"/>
              <w:snapToGrid w:val="0"/>
              <w:rPr>
                <w:rFonts w:ascii="宋体" w:eastAsia="宋体" w:hAnsi="宋体"/>
                <w:b/>
                <w:bCs/>
                <w:sz w:val="21"/>
                <w:szCs w:val="21"/>
              </w:rPr>
            </w:pPr>
          </w:p>
        </w:tc>
      </w:tr>
      <w:tr w:rsidR="00675FF6" w14:paraId="0947DFFB" w14:textId="77777777">
        <w:trPr>
          <w:trHeight w:val="680"/>
        </w:trPr>
        <w:tc>
          <w:tcPr>
            <w:tcW w:w="4226" w:type="dxa"/>
            <w:gridSpan w:val="2"/>
            <w:vAlign w:val="center"/>
          </w:tcPr>
          <w:p w14:paraId="7A5FA005" w14:textId="77777777" w:rsidR="00675FF6"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18AEA36" w14:textId="77777777" w:rsidR="00675FF6" w:rsidRDefault="00675FF6">
            <w:pPr>
              <w:adjustRightInd w:val="0"/>
              <w:snapToGrid w:val="0"/>
              <w:rPr>
                <w:rFonts w:ascii="宋体" w:eastAsia="宋体" w:hAnsi="宋体"/>
                <w:b/>
                <w:bCs/>
                <w:sz w:val="21"/>
                <w:szCs w:val="21"/>
              </w:rPr>
            </w:pPr>
          </w:p>
        </w:tc>
      </w:tr>
      <w:tr w:rsidR="00675FF6" w14:paraId="0CCB6848" w14:textId="77777777">
        <w:trPr>
          <w:trHeight w:val="1221"/>
        </w:trPr>
        <w:tc>
          <w:tcPr>
            <w:tcW w:w="4226" w:type="dxa"/>
            <w:gridSpan w:val="2"/>
            <w:vAlign w:val="center"/>
          </w:tcPr>
          <w:p w14:paraId="256842CD" w14:textId="77777777" w:rsidR="00675FF6"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BD7892B" w14:textId="77777777" w:rsidR="00675FF6"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6B5F02B" w14:textId="77777777" w:rsidR="00675FF6" w:rsidRDefault="00675FF6">
            <w:pPr>
              <w:adjustRightInd w:val="0"/>
              <w:snapToGrid w:val="0"/>
              <w:rPr>
                <w:rFonts w:ascii="宋体" w:eastAsia="宋体" w:hAnsi="宋体"/>
                <w:b/>
                <w:bCs/>
                <w:sz w:val="21"/>
                <w:szCs w:val="21"/>
              </w:rPr>
            </w:pPr>
          </w:p>
        </w:tc>
      </w:tr>
      <w:tr w:rsidR="00675FF6" w14:paraId="0C8CA113" w14:textId="77777777">
        <w:trPr>
          <w:trHeight w:val="998"/>
        </w:trPr>
        <w:tc>
          <w:tcPr>
            <w:tcW w:w="4226" w:type="dxa"/>
            <w:gridSpan w:val="2"/>
            <w:vAlign w:val="center"/>
          </w:tcPr>
          <w:p w14:paraId="726C50A5" w14:textId="77777777" w:rsidR="00675FF6"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05EB683" w14:textId="77777777" w:rsidR="00675FF6"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75FF6" w14:paraId="0C9F6B18" w14:textId="77777777">
        <w:trPr>
          <w:trHeight w:val="2521"/>
        </w:trPr>
        <w:tc>
          <w:tcPr>
            <w:tcW w:w="9060" w:type="dxa"/>
            <w:gridSpan w:val="3"/>
            <w:vAlign w:val="center"/>
          </w:tcPr>
          <w:p w14:paraId="0A0C1572" w14:textId="77777777" w:rsidR="00675FF6"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ADC1F6E" w14:textId="77777777" w:rsidR="00675FF6" w:rsidRDefault="00675FF6"/>
    <w:sectPr w:rsidR="00675F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F708" w14:textId="77777777" w:rsidR="008D61CE" w:rsidRDefault="008D61CE" w:rsidP="008C6ED0">
      <w:r>
        <w:separator/>
      </w:r>
    </w:p>
  </w:endnote>
  <w:endnote w:type="continuationSeparator" w:id="0">
    <w:p w14:paraId="4005F302" w14:textId="77777777" w:rsidR="008D61CE" w:rsidRDefault="008D61CE" w:rsidP="008C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B6BE" w14:textId="77777777" w:rsidR="008D61CE" w:rsidRDefault="008D61CE" w:rsidP="008C6ED0">
      <w:r>
        <w:separator/>
      </w:r>
    </w:p>
  </w:footnote>
  <w:footnote w:type="continuationSeparator" w:id="0">
    <w:p w14:paraId="223E61D4" w14:textId="77777777" w:rsidR="008D61CE" w:rsidRDefault="008D61CE" w:rsidP="008C6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D64CD"/>
    <w:rsid w:val="00353B69"/>
    <w:rsid w:val="00675FF6"/>
    <w:rsid w:val="008C6ED0"/>
    <w:rsid w:val="008D61CE"/>
    <w:rsid w:val="00904AF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5704C"/>
  <w15:docId w15:val="{ABB7DCA2-F2BA-49C3-81BA-891106D0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ED0"/>
    <w:pPr>
      <w:tabs>
        <w:tab w:val="center" w:pos="4153"/>
        <w:tab w:val="right" w:pos="8306"/>
      </w:tabs>
      <w:snapToGrid w:val="0"/>
      <w:jc w:val="center"/>
    </w:pPr>
    <w:rPr>
      <w:sz w:val="18"/>
      <w:szCs w:val="18"/>
    </w:rPr>
  </w:style>
  <w:style w:type="character" w:customStyle="1" w:styleId="a4">
    <w:name w:val="页眉 字符"/>
    <w:basedOn w:val="a0"/>
    <w:link w:val="a3"/>
    <w:rsid w:val="008C6ED0"/>
    <w:rPr>
      <w:rFonts w:ascii="Times New Roman" w:eastAsia="仿宋_GB2312" w:hAnsi="Times New Roman"/>
      <w:kern w:val="2"/>
      <w:sz w:val="18"/>
      <w:szCs w:val="18"/>
    </w:rPr>
  </w:style>
  <w:style w:type="paragraph" w:styleId="a5">
    <w:name w:val="footer"/>
    <w:basedOn w:val="a"/>
    <w:link w:val="a6"/>
    <w:rsid w:val="008C6ED0"/>
    <w:pPr>
      <w:tabs>
        <w:tab w:val="center" w:pos="4153"/>
        <w:tab w:val="right" w:pos="8306"/>
      </w:tabs>
      <w:snapToGrid w:val="0"/>
      <w:jc w:val="left"/>
    </w:pPr>
    <w:rPr>
      <w:sz w:val="18"/>
      <w:szCs w:val="18"/>
    </w:rPr>
  </w:style>
  <w:style w:type="character" w:customStyle="1" w:styleId="a6">
    <w:name w:val="页脚 字符"/>
    <w:basedOn w:val="a0"/>
    <w:link w:val="a5"/>
    <w:rsid w:val="008C6ED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Li Xiaobin</cp:lastModifiedBy>
  <cp:revision>2</cp:revision>
  <dcterms:created xsi:type="dcterms:W3CDTF">2023-07-05T08:21:00Z</dcterms:created>
  <dcterms:modified xsi:type="dcterms:W3CDTF">2023-07-05T08:21:00Z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